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5F" w:rsidRPr="00266009" w:rsidRDefault="00D9763B" w:rsidP="0005005F">
      <w:pPr>
        <w:tabs>
          <w:tab w:val="left" w:pos="0"/>
        </w:tabs>
        <w:jc w:val="both"/>
        <w:rPr>
          <w:rFonts w:ascii="Times New Roman" w:hAnsi="Times New Roman" w:cs="Times New Roman"/>
          <w:b/>
          <w:i/>
          <w:color w:val="auto"/>
          <w:sz w:val="24"/>
        </w:rPr>
      </w:pPr>
      <w:r w:rsidRPr="00266009">
        <w:rPr>
          <w:rFonts w:ascii="Times New Roman" w:hAnsi="Times New Roman" w:cs="Times New Roman"/>
          <w:b/>
          <w:i/>
          <w:color w:val="auto"/>
          <w:sz w:val="24"/>
        </w:rPr>
        <w:t>Sektorski</w:t>
      </w:r>
      <w:r w:rsidR="0005005F" w:rsidRPr="00266009">
        <w:rPr>
          <w:rFonts w:ascii="Times New Roman" w:hAnsi="Times New Roman" w:cs="Times New Roman"/>
          <w:b/>
          <w:i/>
          <w:color w:val="auto"/>
          <w:sz w:val="24"/>
        </w:rPr>
        <w:t xml:space="preserve"> naručitelj: Gradsko poduzeće d.o.o. Vodice, Obala Juričev Ive Cota 10. 22211 Vodice, zastupano po Marija Bakmaz, direktorica-jedini član uprave; sukladno članku 11. Pravilnika o jednostavnoj nabavi od 21. travnja 2017. godine a sve u skladu s člankom 15. Zakona o javnoj nabavi (NN 120/16) (tzv. Jednostavna nabava)</w:t>
      </w:r>
      <w:r w:rsidR="00C43CA3" w:rsidRPr="00266009">
        <w:rPr>
          <w:rFonts w:ascii="Times New Roman" w:hAnsi="Times New Roman" w:cs="Times New Roman"/>
          <w:b/>
          <w:i/>
          <w:color w:val="auto"/>
          <w:sz w:val="24"/>
        </w:rPr>
        <w:t xml:space="preserve"> dana: </w:t>
      </w:r>
      <w:r w:rsidRPr="00266009">
        <w:rPr>
          <w:rFonts w:ascii="Times New Roman" w:hAnsi="Times New Roman" w:cs="Times New Roman"/>
          <w:b/>
          <w:i/>
          <w:color w:val="auto"/>
          <w:sz w:val="24"/>
        </w:rPr>
        <w:t>20. 03. 2019</w:t>
      </w:r>
      <w:r w:rsidR="00087C83" w:rsidRPr="00266009">
        <w:rPr>
          <w:rFonts w:ascii="Times New Roman" w:hAnsi="Times New Roman" w:cs="Times New Roman"/>
          <w:b/>
          <w:i/>
          <w:color w:val="auto"/>
          <w:sz w:val="24"/>
        </w:rPr>
        <w:t>. godine objavljuje:</w:t>
      </w: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05005F">
      <w:pPr>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05005F" w:rsidRPr="00266009" w:rsidRDefault="0005005F" w:rsidP="00244EE4">
      <w:pPr>
        <w:tabs>
          <w:tab w:val="left" w:pos="6630"/>
        </w:tabs>
        <w:jc w:val="center"/>
        <w:rPr>
          <w:rFonts w:ascii="Times New Roman" w:hAnsi="Times New Roman" w:cs="Times New Roman"/>
          <w:b/>
          <w:i/>
          <w:color w:val="auto"/>
          <w:sz w:val="28"/>
          <w:szCs w:val="28"/>
        </w:rPr>
      </w:pPr>
    </w:p>
    <w:p w:rsidR="00B25677" w:rsidRPr="00266009" w:rsidRDefault="00B25677" w:rsidP="00244EE4">
      <w:pPr>
        <w:tabs>
          <w:tab w:val="left" w:pos="6630"/>
        </w:tabs>
        <w:jc w:val="center"/>
        <w:rPr>
          <w:rFonts w:ascii="Times New Roman" w:hAnsi="Times New Roman" w:cs="Times New Roman"/>
          <w:b/>
          <w:i/>
          <w:color w:val="auto"/>
          <w:sz w:val="28"/>
          <w:szCs w:val="28"/>
        </w:rPr>
      </w:pPr>
      <w:r w:rsidRPr="00266009">
        <w:rPr>
          <w:rFonts w:ascii="Times New Roman" w:hAnsi="Times New Roman" w:cs="Times New Roman"/>
          <w:b/>
          <w:i/>
          <w:color w:val="auto"/>
          <w:sz w:val="28"/>
          <w:szCs w:val="28"/>
        </w:rPr>
        <w:t>POZIV ZA DOSTAVU PONUDA</w:t>
      </w:r>
    </w:p>
    <w:p w:rsidR="00B25677" w:rsidRPr="00266009" w:rsidRDefault="002B06D7" w:rsidP="00244EE4">
      <w:pPr>
        <w:tabs>
          <w:tab w:val="left" w:pos="6630"/>
        </w:tabs>
        <w:jc w:val="center"/>
        <w:rPr>
          <w:rFonts w:ascii="Times New Roman" w:hAnsi="Times New Roman" w:cs="Times New Roman"/>
          <w:b/>
          <w:i/>
          <w:color w:val="auto"/>
          <w:sz w:val="28"/>
          <w:szCs w:val="28"/>
        </w:rPr>
      </w:pPr>
      <w:r w:rsidRPr="00266009">
        <w:rPr>
          <w:rFonts w:ascii="Times New Roman" w:hAnsi="Times New Roman" w:cs="Times New Roman"/>
          <w:b/>
          <w:i/>
          <w:color w:val="auto"/>
          <w:sz w:val="28"/>
          <w:szCs w:val="28"/>
        </w:rPr>
        <w:t xml:space="preserve">U POSTUPKU NABAVE SAMOSTOJEĆEG  PARKIRALIŠNOG </w:t>
      </w:r>
      <w:r w:rsidR="00B25677" w:rsidRPr="00266009">
        <w:rPr>
          <w:rFonts w:ascii="Times New Roman" w:hAnsi="Times New Roman" w:cs="Times New Roman"/>
          <w:b/>
          <w:i/>
          <w:color w:val="auto"/>
          <w:sz w:val="28"/>
          <w:szCs w:val="28"/>
        </w:rPr>
        <w:t>AUTOMATA ZA NAPLATU PARKINGA</w:t>
      </w:r>
    </w:p>
    <w:p w:rsidR="00B25677" w:rsidRPr="00266009" w:rsidRDefault="003A1F7E" w:rsidP="00244EE4">
      <w:pPr>
        <w:tabs>
          <w:tab w:val="left" w:pos="6630"/>
        </w:tabs>
        <w:jc w:val="center"/>
        <w:rPr>
          <w:rFonts w:ascii="Times New Roman" w:hAnsi="Times New Roman" w:cs="Times New Roman"/>
          <w:b/>
          <w:i/>
          <w:color w:val="auto"/>
          <w:sz w:val="28"/>
          <w:szCs w:val="28"/>
        </w:rPr>
      </w:pPr>
      <w:r w:rsidRPr="00266009">
        <w:rPr>
          <w:rFonts w:ascii="Times New Roman" w:hAnsi="Times New Roman" w:cs="Times New Roman"/>
          <w:b/>
          <w:i/>
          <w:color w:val="auto"/>
          <w:sz w:val="28"/>
          <w:szCs w:val="28"/>
        </w:rPr>
        <w:t>evidencijski broj nabave 1</w:t>
      </w:r>
      <w:r w:rsidR="00D9763B" w:rsidRPr="00266009">
        <w:rPr>
          <w:rFonts w:ascii="Times New Roman" w:hAnsi="Times New Roman" w:cs="Times New Roman"/>
          <w:b/>
          <w:i/>
          <w:color w:val="auto"/>
          <w:sz w:val="28"/>
          <w:szCs w:val="28"/>
        </w:rPr>
        <w:t>/19</w:t>
      </w:r>
    </w:p>
    <w:p w:rsidR="00B25677" w:rsidRPr="00266009" w:rsidRDefault="00B25677" w:rsidP="00244EE4">
      <w:pPr>
        <w:tabs>
          <w:tab w:val="left" w:pos="6630"/>
        </w:tabs>
        <w:jc w:val="center"/>
        <w:rPr>
          <w:rFonts w:ascii="Times New Roman" w:hAnsi="Times New Roman" w:cs="Times New Roman"/>
          <w:b/>
          <w:i/>
          <w:color w:val="auto"/>
          <w:sz w:val="28"/>
          <w:szCs w:val="28"/>
        </w:rPr>
      </w:pPr>
    </w:p>
    <w:p w:rsidR="00B25677" w:rsidRPr="00266009" w:rsidRDefault="00B25677" w:rsidP="00B25677">
      <w:pPr>
        <w:tabs>
          <w:tab w:val="left" w:pos="6630"/>
        </w:tabs>
        <w:jc w:val="center"/>
        <w:rPr>
          <w:rFonts w:ascii="Times New Roman" w:hAnsi="Times New Roman" w:cs="Times New Roman"/>
          <w:b/>
          <w:i/>
          <w:color w:val="auto"/>
          <w:sz w:val="28"/>
          <w:szCs w:val="28"/>
        </w:rPr>
      </w:pPr>
    </w:p>
    <w:p w:rsidR="00B25677" w:rsidRPr="00266009" w:rsidRDefault="00B25677">
      <w:pPr>
        <w:rPr>
          <w:i/>
          <w:color w:val="auto"/>
          <w:sz w:val="28"/>
          <w:szCs w:val="28"/>
        </w:rPr>
      </w:pPr>
    </w:p>
    <w:p w:rsidR="00B25677" w:rsidRPr="00266009" w:rsidRDefault="00B25677" w:rsidP="00B25677">
      <w:pPr>
        <w:rPr>
          <w:i/>
          <w:color w:val="auto"/>
          <w:sz w:val="28"/>
          <w:szCs w:val="28"/>
        </w:rPr>
      </w:pPr>
    </w:p>
    <w:p w:rsidR="00B25677" w:rsidRPr="00266009" w:rsidRDefault="00B25677" w:rsidP="00B25677">
      <w:pPr>
        <w:rPr>
          <w:i/>
          <w:color w:val="auto"/>
          <w:sz w:val="28"/>
          <w:szCs w:val="28"/>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B25677" w:rsidP="00B25677">
      <w:pPr>
        <w:rPr>
          <w:i/>
          <w:color w:val="auto"/>
        </w:rPr>
      </w:pPr>
    </w:p>
    <w:p w:rsidR="00B25677" w:rsidRPr="00266009" w:rsidRDefault="00C43CA3" w:rsidP="0005005F">
      <w:pPr>
        <w:jc w:val="center"/>
        <w:rPr>
          <w:rFonts w:ascii="Times New Roman" w:hAnsi="Times New Roman" w:cs="Times New Roman"/>
          <w:b/>
          <w:i/>
          <w:color w:val="auto"/>
          <w:sz w:val="24"/>
        </w:rPr>
      </w:pPr>
      <w:r w:rsidRPr="00266009">
        <w:rPr>
          <w:rFonts w:ascii="Times New Roman" w:hAnsi="Times New Roman" w:cs="Times New Roman"/>
          <w:b/>
          <w:i/>
          <w:color w:val="auto"/>
          <w:sz w:val="24"/>
        </w:rPr>
        <w:t xml:space="preserve">Vodice </w:t>
      </w:r>
      <w:r w:rsidR="00D9763B" w:rsidRPr="00266009">
        <w:rPr>
          <w:rFonts w:ascii="Times New Roman" w:hAnsi="Times New Roman" w:cs="Times New Roman"/>
          <w:b/>
          <w:i/>
          <w:color w:val="auto"/>
          <w:sz w:val="24"/>
        </w:rPr>
        <w:t>20. 03. 2019</w:t>
      </w:r>
      <w:r w:rsidR="0005005F" w:rsidRPr="00266009">
        <w:rPr>
          <w:rFonts w:ascii="Times New Roman" w:hAnsi="Times New Roman" w:cs="Times New Roman"/>
          <w:b/>
          <w:i/>
          <w:color w:val="auto"/>
          <w:sz w:val="24"/>
        </w:rPr>
        <w:t>.</w:t>
      </w:r>
    </w:p>
    <w:p w:rsidR="00B25677" w:rsidRPr="00266009" w:rsidRDefault="00B25677" w:rsidP="00B25677">
      <w:pPr>
        <w:rPr>
          <w:rFonts w:ascii="Times New Roman" w:hAnsi="Times New Roman" w:cs="Times New Roman"/>
          <w:b/>
          <w:color w:val="auto"/>
          <w:sz w:val="24"/>
        </w:rPr>
      </w:pPr>
    </w:p>
    <w:p w:rsidR="00B25677" w:rsidRPr="00266009" w:rsidRDefault="00B25677" w:rsidP="00B25677">
      <w:pPr>
        <w:rPr>
          <w:b/>
          <w:color w:val="auto"/>
        </w:rPr>
      </w:pPr>
    </w:p>
    <w:p w:rsidR="00B25677" w:rsidRPr="00266009" w:rsidRDefault="00B25677" w:rsidP="00B25677">
      <w:pPr>
        <w:rPr>
          <w:color w:val="auto"/>
        </w:rPr>
      </w:pPr>
    </w:p>
    <w:p w:rsidR="00B25677" w:rsidRPr="00266009" w:rsidRDefault="00B25677" w:rsidP="00B25677">
      <w:pPr>
        <w:rPr>
          <w:color w:val="auto"/>
        </w:rPr>
      </w:pPr>
    </w:p>
    <w:p w:rsidR="00B25677" w:rsidRPr="00266009" w:rsidRDefault="00B25677" w:rsidP="00B25677">
      <w:pPr>
        <w:rPr>
          <w:color w:val="auto"/>
        </w:rPr>
      </w:pPr>
    </w:p>
    <w:p w:rsidR="002B06D7" w:rsidRPr="00266009" w:rsidRDefault="002B06D7" w:rsidP="00B25677">
      <w:pPr>
        <w:tabs>
          <w:tab w:val="left" w:pos="3048"/>
        </w:tabs>
        <w:jc w:val="center"/>
        <w:rPr>
          <w:color w:val="auto"/>
        </w:rPr>
      </w:pPr>
    </w:p>
    <w:p w:rsidR="00B25677" w:rsidRPr="00266009" w:rsidRDefault="00B72E69" w:rsidP="00B25677">
      <w:p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Sadržaj</w:t>
      </w:r>
      <w:r w:rsidR="00B25677" w:rsidRPr="00266009">
        <w:rPr>
          <w:rFonts w:ascii="Times New Roman" w:hAnsi="Times New Roman" w:cs="Times New Roman"/>
          <w:b/>
          <w:i/>
          <w:color w:val="auto"/>
          <w:sz w:val="24"/>
        </w:rPr>
        <w:t>:</w:t>
      </w:r>
    </w:p>
    <w:p w:rsidR="00B25677" w:rsidRPr="00266009" w:rsidRDefault="00B25677" w:rsidP="00B25677">
      <w:pPr>
        <w:tabs>
          <w:tab w:val="left" w:pos="6630"/>
        </w:tabs>
        <w:rPr>
          <w:rFonts w:ascii="Times New Roman" w:hAnsi="Times New Roman" w:cs="Times New Roman"/>
          <w:b/>
          <w:i/>
          <w:color w:val="auto"/>
          <w:sz w:val="24"/>
        </w:rPr>
      </w:pP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Podaci o naručitelju</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Osoba ili služba zadužena za kontakt</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Podaci o postupku javne nabave</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Opis predmeta nabave</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 xml:space="preserve">Količina predmeta nabave </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 xml:space="preserve">Tehničke specifikacije predmeta nabave </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Troškovnik</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 xml:space="preserve">Mjesto isporuke robe </w:t>
      </w:r>
    </w:p>
    <w:p w:rsidR="00B25677" w:rsidRPr="00266009" w:rsidRDefault="00B25677" w:rsidP="00B25677">
      <w:pPr>
        <w:numPr>
          <w:ilvl w:val="0"/>
          <w:numId w:val="1"/>
        </w:numPr>
        <w:tabs>
          <w:tab w:val="left" w:pos="6630"/>
        </w:tabs>
        <w:rPr>
          <w:rFonts w:ascii="Times New Roman" w:hAnsi="Times New Roman" w:cs="Times New Roman"/>
          <w:b/>
          <w:i/>
          <w:color w:val="auto"/>
          <w:sz w:val="24"/>
        </w:rPr>
      </w:pPr>
      <w:r w:rsidRPr="00266009">
        <w:rPr>
          <w:rFonts w:ascii="Times New Roman" w:hAnsi="Times New Roman" w:cs="Times New Roman"/>
          <w:b/>
          <w:i/>
          <w:color w:val="auto"/>
          <w:sz w:val="24"/>
        </w:rPr>
        <w:t>Rok isporuke robe</w:t>
      </w:r>
    </w:p>
    <w:p w:rsidR="00B25677" w:rsidRPr="00266009" w:rsidRDefault="00B25677" w:rsidP="00B25677">
      <w:pPr>
        <w:numPr>
          <w:ilvl w:val="0"/>
          <w:numId w:val="1"/>
        </w:numPr>
        <w:tabs>
          <w:tab w:val="left" w:pos="796"/>
        </w:tabs>
        <w:jc w:val="both"/>
        <w:rPr>
          <w:rFonts w:ascii="Times New Roman" w:hAnsi="Times New Roman" w:cs="Times New Roman"/>
          <w:b/>
          <w:i/>
          <w:color w:val="auto"/>
          <w:sz w:val="24"/>
        </w:rPr>
      </w:pPr>
      <w:r w:rsidRPr="00266009">
        <w:rPr>
          <w:rFonts w:ascii="Times New Roman" w:hAnsi="Times New Roman" w:cs="Times New Roman"/>
          <w:b/>
          <w:i/>
          <w:color w:val="auto"/>
          <w:sz w:val="24"/>
        </w:rPr>
        <w:t>Rok za dostavu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Pravna i poslovna sposobnosti</w:t>
      </w:r>
    </w:p>
    <w:p w:rsidR="00CF4997" w:rsidRPr="00266009" w:rsidRDefault="00CF499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Razlozi isključenja ponude</w:t>
      </w:r>
    </w:p>
    <w:p w:rsidR="00CF4997" w:rsidRPr="00266009" w:rsidRDefault="00CF499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Način izrade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Način dostave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Kriterij za odabir ponude</w:t>
      </w:r>
    </w:p>
    <w:p w:rsidR="00CF4997" w:rsidRPr="00266009" w:rsidRDefault="00CF499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Cijena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Datum, vrijeme i mjesto dostave ponude</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Rok za donošenje odluke o odabiru</w:t>
      </w:r>
    </w:p>
    <w:p w:rsidR="00B25677" w:rsidRPr="00266009" w:rsidRDefault="00B25677" w:rsidP="00B25677">
      <w:pPr>
        <w:numPr>
          <w:ilvl w:val="0"/>
          <w:numId w:val="1"/>
        </w:num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Rok, način i uvjeti plaćanja</w:t>
      </w:r>
    </w:p>
    <w:p w:rsidR="00B25677" w:rsidRPr="00266009" w:rsidRDefault="00B25677" w:rsidP="00B25677">
      <w:pPr>
        <w:tabs>
          <w:tab w:val="left" w:pos="796"/>
        </w:tabs>
        <w:rPr>
          <w:rFonts w:ascii="Times New Roman" w:hAnsi="Times New Roman" w:cs="Times New Roman"/>
          <w:b/>
          <w:i/>
          <w:color w:val="auto"/>
          <w:sz w:val="24"/>
        </w:rPr>
      </w:pPr>
    </w:p>
    <w:p w:rsidR="001F2B0C" w:rsidRPr="00266009" w:rsidRDefault="001F2B0C" w:rsidP="001F2B0C">
      <w:pPr>
        <w:tabs>
          <w:tab w:val="left" w:pos="796"/>
        </w:tabs>
        <w:ind w:left="645"/>
        <w:rPr>
          <w:rFonts w:ascii="Times New Roman" w:hAnsi="Times New Roman" w:cs="Times New Roman"/>
          <w:b/>
          <w:i/>
          <w:color w:val="auto"/>
          <w:sz w:val="24"/>
        </w:rPr>
      </w:pPr>
      <w:r w:rsidRPr="00266009">
        <w:rPr>
          <w:rFonts w:ascii="Times New Roman" w:hAnsi="Times New Roman" w:cs="Times New Roman"/>
          <w:b/>
          <w:i/>
          <w:color w:val="auto"/>
          <w:sz w:val="24"/>
        </w:rPr>
        <w:t xml:space="preserve"> PRILOG I – IZJAVA O NEKAŽNJAVANJU</w:t>
      </w:r>
    </w:p>
    <w:p w:rsidR="00B25677" w:rsidRPr="00266009" w:rsidRDefault="001F2B0C" w:rsidP="00B25677">
      <w:p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 xml:space="preserve">         </w:t>
      </w:r>
      <w:r w:rsidR="004E29DC" w:rsidRPr="00266009">
        <w:rPr>
          <w:rFonts w:ascii="Times New Roman" w:hAnsi="Times New Roman" w:cs="Times New Roman"/>
          <w:b/>
          <w:i/>
          <w:color w:val="auto"/>
          <w:sz w:val="24"/>
        </w:rPr>
        <w:t xml:space="preserve"> PRILOG I</w:t>
      </w:r>
      <w:r w:rsidRPr="00266009">
        <w:rPr>
          <w:rFonts w:ascii="Times New Roman" w:hAnsi="Times New Roman" w:cs="Times New Roman"/>
          <w:b/>
          <w:i/>
          <w:color w:val="auto"/>
          <w:sz w:val="24"/>
        </w:rPr>
        <w:t>I</w:t>
      </w:r>
      <w:r w:rsidR="004E29DC" w:rsidRPr="00266009">
        <w:rPr>
          <w:rFonts w:ascii="Times New Roman" w:hAnsi="Times New Roman" w:cs="Times New Roman"/>
          <w:b/>
          <w:i/>
          <w:color w:val="auto"/>
          <w:sz w:val="24"/>
        </w:rPr>
        <w:t xml:space="preserve"> – PUNUDBENI LIST</w:t>
      </w:r>
    </w:p>
    <w:p w:rsidR="00B25677" w:rsidRPr="00266009" w:rsidRDefault="00B25677" w:rsidP="00B25677">
      <w:pPr>
        <w:tabs>
          <w:tab w:val="left" w:pos="796"/>
        </w:tabs>
        <w:rPr>
          <w:rFonts w:ascii="Times New Roman" w:hAnsi="Times New Roman" w:cs="Times New Roman"/>
          <w:b/>
          <w:i/>
          <w:color w:val="auto"/>
          <w:sz w:val="24"/>
        </w:rPr>
      </w:pPr>
      <w:r w:rsidRPr="00266009">
        <w:rPr>
          <w:rFonts w:ascii="Times New Roman" w:hAnsi="Times New Roman" w:cs="Times New Roman"/>
          <w:b/>
          <w:i/>
          <w:color w:val="auto"/>
          <w:sz w:val="24"/>
        </w:rPr>
        <w:t xml:space="preserve">          PRILOG I</w:t>
      </w:r>
      <w:r w:rsidR="001F2B0C" w:rsidRPr="00266009">
        <w:rPr>
          <w:rFonts w:ascii="Times New Roman" w:hAnsi="Times New Roman" w:cs="Times New Roman"/>
          <w:b/>
          <w:i/>
          <w:color w:val="auto"/>
          <w:sz w:val="24"/>
        </w:rPr>
        <w:t>I</w:t>
      </w:r>
      <w:r w:rsidRPr="00266009">
        <w:rPr>
          <w:rFonts w:ascii="Times New Roman" w:hAnsi="Times New Roman" w:cs="Times New Roman"/>
          <w:b/>
          <w:i/>
          <w:color w:val="auto"/>
          <w:sz w:val="24"/>
        </w:rPr>
        <w:t>I- TROŠKOVNIK</w:t>
      </w:r>
    </w:p>
    <w:p w:rsidR="00A5052D" w:rsidRPr="00266009" w:rsidRDefault="00A5052D" w:rsidP="00B25677">
      <w:pPr>
        <w:tabs>
          <w:tab w:val="left" w:pos="796"/>
        </w:tabs>
        <w:rPr>
          <w:rFonts w:ascii="Times New Roman" w:hAnsi="Times New Roman" w:cs="Times New Roman"/>
          <w:b/>
          <w:color w:val="auto"/>
          <w:sz w:val="24"/>
        </w:rPr>
      </w:pPr>
    </w:p>
    <w:p w:rsidR="00B25677" w:rsidRPr="00266009" w:rsidRDefault="00B25677" w:rsidP="00B25677">
      <w:pPr>
        <w:tabs>
          <w:tab w:val="left" w:pos="796"/>
        </w:tabs>
        <w:rPr>
          <w:rFonts w:ascii="Times New Roman" w:hAnsi="Times New Roman" w:cs="Times New Roman"/>
          <w:b/>
          <w:color w:val="auto"/>
          <w:sz w:val="24"/>
        </w:rPr>
      </w:pPr>
    </w:p>
    <w:p w:rsidR="00B25677" w:rsidRPr="00266009" w:rsidRDefault="00B25677" w:rsidP="00B25677">
      <w:pPr>
        <w:tabs>
          <w:tab w:val="left" w:pos="3048"/>
        </w:tabs>
        <w:jc w:val="center"/>
        <w:rPr>
          <w:b/>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jc w:val="center"/>
        <w:rPr>
          <w:color w:val="auto"/>
        </w:rPr>
      </w:pPr>
    </w:p>
    <w:p w:rsidR="00B25677" w:rsidRPr="00266009" w:rsidRDefault="00B25677" w:rsidP="00B25677">
      <w:pPr>
        <w:rPr>
          <w:rFonts w:ascii="Times New Roman" w:hAnsi="Times New Roman" w:cs="Times New Roman"/>
          <w:b/>
          <w:i/>
          <w:color w:val="auto"/>
          <w:sz w:val="24"/>
        </w:rPr>
      </w:pPr>
      <w:r w:rsidRPr="00266009">
        <w:rPr>
          <w:rFonts w:ascii="Times New Roman" w:hAnsi="Times New Roman" w:cs="Times New Roman"/>
          <w:b/>
          <w:i/>
          <w:color w:val="auto"/>
          <w:sz w:val="24"/>
        </w:rPr>
        <w:t>Podaci o naručitelju:</w:t>
      </w:r>
      <w:r w:rsidRPr="00266009">
        <w:rPr>
          <w:rFonts w:ascii="Times New Roman" w:hAnsi="Times New Roman" w:cs="Times New Roman"/>
          <w:b/>
          <w:i/>
          <w:color w:val="auto"/>
          <w:sz w:val="24"/>
        </w:rPr>
        <w:tab/>
      </w:r>
    </w:p>
    <w:p w:rsidR="00B25677" w:rsidRPr="00266009" w:rsidRDefault="00B25677" w:rsidP="00B25677">
      <w:pPr>
        <w:tabs>
          <w:tab w:val="left" w:pos="4032"/>
        </w:tabs>
        <w:rPr>
          <w:rFonts w:ascii="Times New Roman" w:hAnsi="Times New Roman" w:cs="Times New Roman"/>
          <w:b/>
          <w:i/>
          <w:color w:val="auto"/>
          <w:sz w:val="24"/>
        </w:rPr>
      </w:pP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Naziv: Gradsko poduzeće d.o.o. Vodice</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Sjedište: Obala Juričev Ive Cota 10</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Oib: 17036495780</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Telefon: 022/444-591</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Telefaks: 022/444-590</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URL: (</w:t>
      </w:r>
      <w:hyperlink r:id="rId5" w:history="1">
        <w:r w:rsidRPr="00266009">
          <w:rPr>
            <w:rStyle w:val="Hyperlink"/>
            <w:rFonts w:ascii="Times New Roman" w:hAnsi="Times New Roman" w:cs="Times New Roman"/>
            <w:b/>
            <w:i/>
            <w:color w:val="auto"/>
            <w:sz w:val="24"/>
          </w:rPr>
          <w:t>/www.parking-vodice.com/</w:t>
        </w:r>
      </w:hyperlink>
    </w:p>
    <w:p w:rsidR="00B25677" w:rsidRPr="00266009" w:rsidRDefault="00B25677" w:rsidP="00B25677">
      <w:pPr>
        <w:tabs>
          <w:tab w:val="left" w:pos="4032"/>
        </w:tabs>
        <w:rPr>
          <w:rFonts w:ascii="Times New Roman" w:hAnsi="Times New Roman" w:cs="Times New Roman"/>
          <w:b/>
          <w:i/>
          <w:color w:val="auto"/>
          <w:sz w:val="24"/>
        </w:rPr>
      </w:pPr>
    </w:p>
    <w:p w:rsidR="00B25677" w:rsidRPr="00266009" w:rsidRDefault="00B25677" w:rsidP="00B25677">
      <w:pPr>
        <w:tabs>
          <w:tab w:val="left" w:pos="4032"/>
        </w:tabs>
        <w:rPr>
          <w:rFonts w:ascii="Times New Roman" w:hAnsi="Times New Roman" w:cs="Times New Roman"/>
          <w:i/>
          <w:color w:val="auto"/>
          <w:sz w:val="24"/>
        </w:rPr>
      </w:pPr>
    </w:p>
    <w:p w:rsidR="00B25677" w:rsidRPr="00266009" w:rsidRDefault="00B25677" w:rsidP="00B25677">
      <w:pPr>
        <w:tabs>
          <w:tab w:val="left" w:pos="4032"/>
        </w:tabs>
        <w:rPr>
          <w:rFonts w:ascii="Times New Roman" w:hAnsi="Times New Roman" w:cs="Times New Roman"/>
          <w:i/>
          <w:color w:val="auto"/>
          <w:sz w:val="24"/>
        </w:rPr>
      </w:pP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Osoba zadužena za kontakt</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Kontakt osoba: Josip Blatančić, rukovoditelj sektora promet parking</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 xml:space="preserve">                        Telefon: 022/444-591</w:t>
      </w:r>
    </w:p>
    <w:p w:rsidR="00B25677" w:rsidRPr="00266009" w:rsidRDefault="00B25677" w:rsidP="00B25677">
      <w:pPr>
        <w:tabs>
          <w:tab w:val="left" w:pos="4032"/>
        </w:tabs>
        <w:rPr>
          <w:rFonts w:ascii="Times New Roman" w:hAnsi="Times New Roman" w:cs="Times New Roman"/>
          <w:b/>
          <w:i/>
          <w:color w:val="auto"/>
          <w:sz w:val="24"/>
        </w:rPr>
      </w:pPr>
      <w:r w:rsidRPr="00266009">
        <w:rPr>
          <w:rFonts w:ascii="Times New Roman" w:hAnsi="Times New Roman" w:cs="Times New Roman"/>
          <w:b/>
          <w:i/>
          <w:color w:val="auto"/>
          <w:sz w:val="24"/>
        </w:rPr>
        <w:t xml:space="preserve">                       Mail: </w:t>
      </w:r>
      <w:hyperlink r:id="rId6" w:history="1">
        <w:r w:rsidR="00266009" w:rsidRPr="00266009">
          <w:rPr>
            <w:rStyle w:val="Hyperlink"/>
            <w:rFonts w:ascii="Times New Roman" w:hAnsi="Times New Roman" w:cs="Times New Roman"/>
            <w:b/>
            <w:i/>
            <w:color w:val="auto"/>
            <w:sz w:val="24"/>
          </w:rPr>
          <w:t>info@parking-vodice.com</w:t>
        </w:r>
      </w:hyperlink>
    </w:p>
    <w:p w:rsidR="00B72E69" w:rsidRPr="00266009" w:rsidRDefault="00B72E69" w:rsidP="00B25677">
      <w:pPr>
        <w:tabs>
          <w:tab w:val="left" w:pos="4032"/>
        </w:tabs>
        <w:rPr>
          <w:rFonts w:ascii="Times New Roman" w:hAnsi="Times New Roman" w:cs="Times New Roman"/>
          <w:b/>
          <w:i/>
          <w:color w:val="auto"/>
          <w:sz w:val="24"/>
        </w:rPr>
      </w:pPr>
    </w:p>
    <w:p w:rsidR="00B72E69" w:rsidRPr="00266009" w:rsidRDefault="00B72E69" w:rsidP="00B25677">
      <w:pPr>
        <w:tabs>
          <w:tab w:val="left" w:pos="4032"/>
        </w:tabs>
        <w:rPr>
          <w:rFonts w:ascii="Times New Roman" w:hAnsi="Times New Roman" w:cs="Times New Roman"/>
          <w:b/>
          <w:i/>
          <w:color w:val="auto"/>
          <w:sz w:val="24"/>
        </w:rPr>
      </w:pPr>
    </w:p>
    <w:p w:rsidR="00B72E69" w:rsidRPr="00266009" w:rsidRDefault="00B72E69" w:rsidP="00B25677">
      <w:pPr>
        <w:tabs>
          <w:tab w:val="left" w:pos="4032"/>
        </w:tabs>
        <w:rPr>
          <w:rFonts w:ascii="Times New Roman" w:hAnsi="Times New Roman" w:cs="Times New Roman"/>
          <w:b/>
          <w:color w:val="auto"/>
          <w:sz w:val="24"/>
        </w:rPr>
      </w:pPr>
    </w:p>
    <w:p w:rsidR="00B25677" w:rsidRPr="00266009" w:rsidRDefault="00B25677" w:rsidP="00B25677">
      <w:pPr>
        <w:tabs>
          <w:tab w:val="left" w:pos="3048"/>
        </w:tabs>
        <w:jc w:val="center"/>
        <w:rPr>
          <w:color w:val="auto"/>
        </w:rPr>
      </w:pPr>
    </w:p>
    <w:p w:rsidR="00B25677" w:rsidRPr="00266009" w:rsidRDefault="00B25677" w:rsidP="00B25677">
      <w:pPr>
        <w:tabs>
          <w:tab w:val="left" w:pos="3048"/>
        </w:tabs>
        <w:rPr>
          <w:rFonts w:ascii="Times New Roman" w:hAnsi="Times New Roman" w:cs="Times New Roman"/>
          <w:color w:val="auto"/>
          <w:sz w:val="24"/>
        </w:rPr>
      </w:pPr>
    </w:p>
    <w:p w:rsidR="00B25677"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Podaci o postupku javne nabave</w:t>
      </w:r>
    </w:p>
    <w:p w:rsidR="00B72E69" w:rsidRPr="00266009" w:rsidRDefault="00B72E69" w:rsidP="00B25677">
      <w:pPr>
        <w:tabs>
          <w:tab w:val="left" w:pos="3048"/>
        </w:tabs>
        <w:rPr>
          <w:rFonts w:ascii="Times New Roman" w:hAnsi="Times New Roman" w:cs="Times New Roman"/>
          <w:b/>
          <w:i/>
          <w:color w:val="auto"/>
          <w:sz w:val="24"/>
        </w:rPr>
      </w:pPr>
    </w:p>
    <w:p w:rsidR="00B72E69"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Vrsta postupka javne nabave: Jednostavna nabava</w:t>
      </w:r>
    </w:p>
    <w:p w:rsidR="00B72E69"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Procijenjena vrijednost nabave: 1</w:t>
      </w:r>
      <w:r w:rsidR="00266009">
        <w:rPr>
          <w:rFonts w:ascii="Times New Roman" w:hAnsi="Times New Roman" w:cs="Times New Roman"/>
          <w:b/>
          <w:i/>
          <w:color w:val="auto"/>
          <w:sz w:val="24"/>
        </w:rPr>
        <w:t>9</w:t>
      </w:r>
      <w:r w:rsidR="0093153B" w:rsidRPr="00266009">
        <w:rPr>
          <w:rFonts w:ascii="Times New Roman" w:hAnsi="Times New Roman" w:cs="Times New Roman"/>
          <w:b/>
          <w:i/>
          <w:color w:val="auto"/>
          <w:sz w:val="24"/>
        </w:rPr>
        <w:t>0.0</w:t>
      </w:r>
      <w:r w:rsidRPr="00266009">
        <w:rPr>
          <w:rFonts w:ascii="Times New Roman" w:hAnsi="Times New Roman" w:cs="Times New Roman"/>
          <w:b/>
          <w:i/>
          <w:color w:val="auto"/>
          <w:sz w:val="24"/>
        </w:rPr>
        <w:t>00,00 kuna bez PDV-a</w:t>
      </w:r>
    </w:p>
    <w:p w:rsidR="00B72E69" w:rsidRPr="00266009" w:rsidRDefault="00B72E69" w:rsidP="00B2567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Elektronička dražba neće se provoditi.</w:t>
      </w:r>
    </w:p>
    <w:p w:rsidR="00B72E69" w:rsidRPr="00266009" w:rsidRDefault="00B72E69" w:rsidP="00B25677">
      <w:pPr>
        <w:tabs>
          <w:tab w:val="left" w:pos="3048"/>
        </w:tabs>
        <w:rPr>
          <w:rFonts w:ascii="Times New Roman" w:hAnsi="Times New Roman" w:cs="Times New Roman"/>
          <w:b/>
          <w:i/>
          <w:color w:val="auto"/>
          <w:sz w:val="24"/>
        </w:rPr>
      </w:pPr>
    </w:p>
    <w:p w:rsidR="00B72E69" w:rsidRPr="00266009" w:rsidRDefault="00B72E69" w:rsidP="00B25677">
      <w:pPr>
        <w:tabs>
          <w:tab w:val="left" w:pos="3048"/>
        </w:tabs>
        <w:rPr>
          <w:rFonts w:ascii="Times New Roman" w:hAnsi="Times New Roman" w:cs="Times New Roman"/>
          <w:i/>
          <w:color w:val="auto"/>
          <w:sz w:val="24"/>
        </w:rPr>
      </w:pPr>
    </w:p>
    <w:p w:rsidR="00B72E69" w:rsidRPr="00266009" w:rsidRDefault="00B72E69" w:rsidP="00B25677">
      <w:pPr>
        <w:tabs>
          <w:tab w:val="left" w:pos="3048"/>
        </w:tabs>
        <w:rPr>
          <w:rFonts w:ascii="Times New Roman" w:hAnsi="Times New Roman" w:cs="Times New Roman"/>
          <w:b/>
          <w:i/>
          <w:color w:val="auto"/>
          <w:sz w:val="24"/>
        </w:rPr>
      </w:pPr>
    </w:p>
    <w:p w:rsidR="00B72E69" w:rsidRPr="00266009" w:rsidRDefault="00B72E69" w:rsidP="00B25677">
      <w:pPr>
        <w:tabs>
          <w:tab w:val="left" w:pos="3048"/>
        </w:tabs>
        <w:rPr>
          <w:i/>
          <w:color w:val="auto"/>
        </w:rPr>
      </w:pPr>
    </w:p>
    <w:p w:rsidR="00B72E69" w:rsidRPr="00266009" w:rsidRDefault="00B72E69" w:rsidP="00B25677">
      <w:pPr>
        <w:tabs>
          <w:tab w:val="left" w:pos="3048"/>
        </w:tabs>
        <w:rPr>
          <w:b/>
          <w:i/>
          <w:color w:val="auto"/>
        </w:rPr>
      </w:pPr>
      <w:r w:rsidRPr="00266009">
        <w:rPr>
          <w:b/>
          <w:i/>
          <w:color w:val="auto"/>
        </w:rPr>
        <w:t xml:space="preserve">Podaci o predmetu nabave: </w:t>
      </w:r>
    </w:p>
    <w:p w:rsidR="00B72E69" w:rsidRPr="00266009" w:rsidRDefault="00B72E69" w:rsidP="00B25677">
      <w:pPr>
        <w:tabs>
          <w:tab w:val="left" w:pos="3048"/>
        </w:tabs>
        <w:rPr>
          <w:b/>
          <w:i/>
          <w:color w:val="auto"/>
        </w:rPr>
      </w:pPr>
    </w:p>
    <w:p w:rsidR="00B72E69" w:rsidRPr="00266009" w:rsidRDefault="00B72E69" w:rsidP="00B25677">
      <w:pPr>
        <w:tabs>
          <w:tab w:val="left" w:pos="3048"/>
        </w:tabs>
        <w:rPr>
          <w:b/>
          <w:i/>
          <w:color w:val="auto"/>
        </w:rPr>
      </w:pPr>
      <w:r w:rsidRPr="00266009">
        <w:rPr>
          <w:b/>
          <w:i/>
          <w:color w:val="auto"/>
        </w:rPr>
        <w:t>Opis predmeta nabave</w:t>
      </w:r>
      <w:r w:rsidRPr="00266009">
        <w:rPr>
          <w:i/>
          <w:color w:val="auto"/>
        </w:rPr>
        <w:t>: Samostojeći parkirališni automat za naplatu parkinga na otvorenom parkiralištu</w:t>
      </w:r>
    </w:p>
    <w:p w:rsidR="00C54402" w:rsidRPr="00266009" w:rsidRDefault="00C54402" w:rsidP="00B25677">
      <w:pPr>
        <w:tabs>
          <w:tab w:val="left" w:pos="3048"/>
        </w:tabs>
        <w:rPr>
          <w:b/>
          <w:i/>
          <w:color w:val="auto"/>
        </w:rPr>
      </w:pPr>
    </w:p>
    <w:p w:rsidR="00C54402" w:rsidRPr="00266009" w:rsidRDefault="00C54402" w:rsidP="00B25677">
      <w:pPr>
        <w:tabs>
          <w:tab w:val="left" w:pos="3048"/>
        </w:tabs>
        <w:rPr>
          <w:b/>
          <w:i/>
          <w:color w:val="auto"/>
        </w:rPr>
      </w:pPr>
      <w:r w:rsidRPr="00266009">
        <w:rPr>
          <w:b/>
          <w:i/>
          <w:color w:val="auto"/>
        </w:rPr>
        <w:t>Količina predmeta nabave:</w:t>
      </w:r>
    </w:p>
    <w:p w:rsidR="00C54402" w:rsidRPr="00266009" w:rsidRDefault="00C54402" w:rsidP="00B25677">
      <w:pPr>
        <w:tabs>
          <w:tab w:val="left" w:pos="3048"/>
        </w:tabs>
        <w:rPr>
          <w:i/>
          <w:color w:val="auto"/>
        </w:rPr>
      </w:pPr>
      <w:r w:rsidRPr="00266009">
        <w:rPr>
          <w:i/>
          <w:color w:val="auto"/>
        </w:rPr>
        <w:t>Količina je u cijelosti iskazana u troškovniku koji se nalazi u Prilogu II</w:t>
      </w:r>
      <w:r w:rsidR="00C43CA3" w:rsidRPr="00266009">
        <w:rPr>
          <w:i/>
          <w:color w:val="auto"/>
        </w:rPr>
        <w:t>I</w:t>
      </w:r>
      <w:r w:rsidRPr="00266009">
        <w:rPr>
          <w:i/>
          <w:color w:val="auto"/>
        </w:rPr>
        <w:t xml:space="preserve"> dokumentacije za nadmetanje.</w:t>
      </w:r>
    </w:p>
    <w:p w:rsidR="00C54402" w:rsidRPr="00266009" w:rsidRDefault="00C54402" w:rsidP="00B25677">
      <w:pPr>
        <w:tabs>
          <w:tab w:val="left" w:pos="3048"/>
        </w:tabs>
        <w:rPr>
          <w:i/>
          <w:color w:val="auto"/>
        </w:rPr>
      </w:pPr>
    </w:p>
    <w:p w:rsidR="00C54402" w:rsidRPr="00266009" w:rsidRDefault="00C54402" w:rsidP="00B25677">
      <w:pPr>
        <w:tabs>
          <w:tab w:val="left" w:pos="3048"/>
        </w:tabs>
        <w:rPr>
          <w:i/>
          <w:color w:val="auto"/>
        </w:rPr>
      </w:pPr>
    </w:p>
    <w:p w:rsidR="00C54402" w:rsidRPr="00266009" w:rsidRDefault="00C54402" w:rsidP="00B25677">
      <w:pPr>
        <w:tabs>
          <w:tab w:val="left" w:pos="3048"/>
        </w:tabs>
        <w:rPr>
          <w:b/>
          <w:i/>
          <w:color w:val="auto"/>
        </w:rPr>
      </w:pPr>
      <w:r w:rsidRPr="00266009">
        <w:rPr>
          <w:b/>
          <w:i/>
          <w:color w:val="auto"/>
        </w:rPr>
        <w:t xml:space="preserve">Tehničke specifikacije predmeta nabave: </w:t>
      </w:r>
    </w:p>
    <w:p w:rsidR="00087C83" w:rsidRPr="00266009" w:rsidRDefault="00087C83" w:rsidP="00B25677">
      <w:pPr>
        <w:tabs>
          <w:tab w:val="left" w:pos="3048"/>
        </w:tabs>
        <w:rPr>
          <w:i/>
          <w:color w:val="auto"/>
        </w:rPr>
      </w:pPr>
      <w:r w:rsidRPr="00266009">
        <w:rPr>
          <w:i/>
          <w:color w:val="auto"/>
        </w:rPr>
        <w:t xml:space="preserve"> Tehnička specifikacija predmeta nabave precizno je utvrđena u troškovniku koji se nalazi u Prilogu Poziva za dostavu ponuda.</w:t>
      </w:r>
      <w:r w:rsidR="002B06D7" w:rsidRPr="00266009">
        <w:rPr>
          <w:i/>
          <w:color w:val="auto"/>
        </w:rPr>
        <w:t xml:space="preserve"> </w:t>
      </w:r>
    </w:p>
    <w:p w:rsidR="003A1F7E" w:rsidRPr="00266009" w:rsidRDefault="003A1F7E" w:rsidP="00B25677">
      <w:pPr>
        <w:tabs>
          <w:tab w:val="left" w:pos="3048"/>
        </w:tabs>
        <w:rPr>
          <w:i/>
          <w:color w:val="auto"/>
        </w:rPr>
      </w:pPr>
    </w:p>
    <w:p w:rsidR="003A1F7E" w:rsidRPr="00266009" w:rsidRDefault="003A1F7E" w:rsidP="00B25677">
      <w:pPr>
        <w:tabs>
          <w:tab w:val="left" w:pos="3048"/>
        </w:tabs>
        <w:rPr>
          <w:i/>
          <w:color w:val="auto"/>
        </w:rPr>
      </w:pPr>
    </w:p>
    <w:p w:rsidR="00A5052D" w:rsidRPr="00266009" w:rsidRDefault="00A5052D" w:rsidP="00B25677">
      <w:pPr>
        <w:tabs>
          <w:tab w:val="left" w:pos="3048"/>
        </w:tabs>
        <w:rPr>
          <w:i/>
          <w:color w:val="auto"/>
        </w:rPr>
      </w:pPr>
    </w:p>
    <w:p w:rsidR="00087C83" w:rsidRPr="00266009" w:rsidRDefault="00087C83" w:rsidP="00B25677">
      <w:pPr>
        <w:tabs>
          <w:tab w:val="left" w:pos="3048"/>
        </w:tabs>
        <w:rPr>
          <w:i/>
          <w:color w:val="auto"/>
        </w:rPr>
      </w:pPr>
    </w:p>
    <w:p w:rsidR="00DC7437" w:rsidRPr="00266009" w:rsidRDefault="00DC7437" w:rsidP="00B25677">
      <w:pPr>
        <w:tabs>
          <w:tab w:val="left" w:pos="3048"/>
        </w:tabs>
        <w:rPr>
          <w:i/>
          <w:color w:val="auto"/>
        </w:rPr>
      </w:pPr>
    </w:p>
    <w:p w:rsidR="002B06D7" w:rsidRPr="00266009" w:rsidRDefault="002B06D7" w:rsidP="00B25677">
      <w:pPr>
        <w:tabs>
          <w:tab w:val="left" w:pos="3048"/>
        </w:tabs>
        <w:rPr>
          <w:i/>
          <w:color w:val="auto"/>
        </w:rPr>
      </w:pPr>
    </w:p>
    <w:p w:rsidR="002B06D7" w:rsidRPr="00266009" w:rsidRDefault="002B06D7" w:rsidP="002B06D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Troškovnik:</w:t>
      </w:r>
    </w:p>
    <w:p w:rsidR="002B06D7" w:rsidRPr="00266009" w:rsidRDefault="002B06D7" w:rsidP="002B06D7">
      <w:pPr>
        <w:tabs>
          <w:tab w:val="left" w:pos="3048"/>
        </w:tabs>
        <w:rPr>
          <w:rFonts w:ascii="Times New Roman" w:hAnsi="Times New Roman" w:cs="Times New Roman"/>
          <w:b/>
          <w:i/>
          <w:color w:val="auto"/>
          <w:sz w:val="24"/>
        </w:rPr>
      </w:pPr>
      <w:r w:rsidRPr="00266009">
        <w:rPr>
          <w:rFonts w:ascii="Times New Roman" w:hAnsi="Times New Roman" w:cs="Times New Roman"/>
          <w:b/>
          <w:i/>
          <w:color w:val="auto"/>
          <w:sz w:val="24"/>
        </w:rPr>
        <w:t>Troškovnik je sastavni dio dokumentacije za nadmetanje  i nalazi se u Prilogu II</w:t>
      </w:r>
      <w:r w:rsidR="00C43CA3" w:rsidRPr="00266009">
        <w:rPr>
          <w:rFonts w:ascii="Times New Roman" w:hAnsi="Times New Roman" w:cs="Times New Roman"/>
          <w:b/>
          <w:i/>
          <w:color w:val="auto"/>
          <w:sz w:val="24"/>
        </w:rPr>
        <w:t>I</w:t>
      </w:r>
      <w:r w:rsidRPr="00266009">
        <w:rPr>
          <w:rFonts w:ascii="Times New Roman" w:hAnsi="Times New Roman" w:cs="Times New Roman"/>
          <w:b/>
          <w:i/>
          <w:color w:val="auto"/>
          <w:sz w:val="24"/>
        </w:rPr>
        <w:t xml:space="preserve"> dokumentacije za nadmetanje</w:t>
      </w:r>
    </w:p>
    <w:p w:rsidR="00A5052D" w:rsidRPr="00266009" w:rsidRDefault="00A5052D" w:rsidP="002B06D7">
      <w:pPr>
        <w:tabs>
          <w:tab w:val="left" w:pos="3048"/>
        </w:tabs>
        <w:rPr>
          <w:rFonts w:ascii="Times New Roman" w:hAnsi="Times New Roman" w:cs="Times New Roman"/>
          <w:b/>
          <w:i/>
          <w:color w:val="auto"/>
          <w:sz w:val="24"/>
        </w:rPr>
      </w:pPr>
    </w:p>
    <w:p w:rsidR="002B06D7" w:rsidRPr="00266009" w:rsidRDefault="002B06D7" w:rsidP="002B06D7">
      <w:pPr>
        <w:tabs>
          <w:tab w:val="left" w:pos="3048"/>
        </w:tabs>
        <w:rPr>
          <w:i/>
          <w:color w:val="auto"/>
        </w:rPr>
      </w:pPr>
    </w:p>
    <w:p w:rsidR="005D2B91" w:rsidRPr="00266009" w:rsidRDefault="002B06D7" w:rsidP="002B06D7">
      <w:pPr>
        <w:tabs>
          <w:tab w:val="left" w:pos="3048"/>
        </w:tabs>
        <w:rPr>
          <w:i/>
          <w:color w:val="auto"/>
        </w:rPr>
      </w:pPr>
      <w:r w:rsidRPr="00266009">
        <w:rPr>
          <w:b/>
          <w:i/>
          <w:color w:val="auto"/>
        </w:rPr>
        <w:t>Mjesto isporuke robe:</w:t>
      </w:r>
      <w:r w:rsidR="005D2B91" w:rsidRPr="00266009">
        <w:rPr>
          <w:b/>
          <w:i/>
          <w:color w:val="auto"/>
        </w:rPr>
        <w:t xml:space="preserve"> </w:t>
      </w:r>
      <w:r w:rsidR="005D2B91" w:rsidRPr="00266009">
        <w:rPr>
          <w:i/>
          <w:color w:val="auto"/>
        </w:rPr>
        <w:t xml:space="preserve">Gradsko poduzeće d.o.o., </w:t>
      </w:r>
    </w:p>
    <w:p w:rsidR="002B06D7" w:rsidRPr="00266009" w:rsidRDefault="005D2B91" w:rsidP="002B06D7">
      <w:pPr>
        <w:tabs>
          <w:tab w:val="left" w:pos="3048"/>
        </w:tabs>
        <w:rPr>
          <w:i/>
          <w:color w:val="auto"/>
        </w:rPr>
      </w:pPr>
      <w:r w:rsidRPr="00266009">
        <w:rPr>
          <w:i/>
          <w:color w:val="auto"/>
        </w:rPr>
        <w:t xml:space="preserve">                             Obala Ive Juričev Cota 10. 22211 Vodice</w:t>
      </w:r>
    </w:p>
    <w:p w:rsidR="005D2B91" w:rsidRPr="00266009" w:rsidRDefault="005D2B91" w:rsidP="002B06D7">
      <w:pPr>
        <w:tabs>
          <w:tab w:val="left" w:pos="3048"/>
        </w:tabs>
        <w:rPr>
          <w:i/>
          <w:color w:val="auto"/>
        </w:rPr>
      </w:pPr>
    </w:p>
    <w:p w:rsidR="005D2B91" w:rsidRPr="00266009" w:rsidRDefault="005D2B91" w:rsidP="002B06D7">
      <w:pPr>
        <w:tabs>
          <w:tab w:val="left" w:pos="3048"/>
        </w:tabs>
        <w:rPr>
          <w:i/>
          <w:color w:val="auto"/>
        </w:rPr>
      </w:pPr>
      <w:r w:rsidRPr="00266009">
        <w:rPr>
          <w:b/>
          <w:i/>
          <w:color w:val="auto"/>
        </w:rPr>
        <w:t>Rok i</w:t>
      </w:r>
      <w:r w:rsidR="00087C83" w:rsidRPr="00266009">
        <w:rPr>
          <w:b/>
          <w:i/>
          <w:color w:val="auto"/>
        </w:rPr>
        <w:t>sporuke robe:</w:t>
      </w:r>
      <w:r w:rsidR="00916D8B" w:rsidRPr="00266009">
        <w:rPr>
          <w:i/>
          <w:color w:val="auto"/>
        </w:rPr>
        <w:t xml:space="preserve">  Rok isporuke je 6</w:t>
      </w:r>
      <w:r w:rsidR="00087C83" w:rsidRPr="00266009">
        <w:rPr>
          <w:i/>
          <w:color w:val="auto"/>
        </w:rPr>
        <w:t>0  (</w:t>
      </w:r>
      <w:r w:rsidR="00916D8B" w:rsidRPr="00266009">
        <w:rPr>
          <w:i/>
          <w:color w:val="auto"/>
        </w:rPr>
        <w:t>šezdeset</w:t>
      </w:r>
      <w:r w:rsidR="00087C83" w:rsidRPr="00266009">
        <w:rPr>
          <w:i/>
          <w:color w:val="auto"/>
        </w:rPr>
        <w:t>) dana</w:t>
      </w:r>
      <w:r w:rsidRPr="00266009">
        <w:rPr>
          <w:i/>
          <w:color w:val="auto"/>
        </w:rPr>
        <w:t xml:space="preserve"> od slanja narudžbenice.</w:t>
      </w:r>
    </w:p>
    <w:p w:rsidR="005D2B91" w:rsidRPr="00266009" w:rsidRDefault="005D2B91" w:rsidP="002B06D7">
      <w:pPr>
        <w:tabs>
          <w:tab w:val="left" w:pos="3048"/>
        </w:tabs>
        <w:rPr>
          <w:i/>
          <w:color w:val="auto"/>
        </w:rPr>
      </w:pPr>
    </w:p>
    <w:p w:rsidR="005D2B91" w:rsidRPr="00266009" w:rsidRDefault="005D2B91" w:rsidP="002B06D7">
      <w:pPr>
        <w:tabs>
          <w:tab w:val="left" w:pos="3048"/>
        </w:tabs>
        <w:rPr>
          <w:b/>
          <w:i/>
          <w:color w:val="auto"/>
        </w:rPr>
      </w:pPr>
      <w:r w:rsidRPr="00266009">
        <w:rPr>
          <w:b/>
          <w:i/>
          <w:color w:val="auto"/>
        </w:rPr>
        <w:t xml:space="preserve">Rok za dostavu ponude: </w:t>
      </w:r>
    </w:p>
    <w:p w:rsidR="00954D07" w:rsidRPr="00266009" w:rsidRDefault="002C6194" w:rsidP="002B06D7">
      <w:pPr>
        <w:tabs>
          <w:tab w:val="left" w:pos="3048"/>
        </w:tabs>
        <w:rPr>
          <w:i/>
          <w:color w:val="auto"/>
        </w:rPr>
      </w:pPr>
      <w:r w:rsidRPr="00266009">
        <w:rPr>
          <w:i/>
          <w:color w:val="auto"/>
        </w:rPr>
        <w:t xml:space="preserve">Rok za dostavu ponude je </w:t>
      </w:r>
      <w:r w:rsidR="004C44FA">
        <w:rPr>
          <w:i/>
          <w:color w:val="auto"/>
        </w:rPr>
        <w:t>8</w:t>
      </w:r>
      <w:r w:rsidRPr="00266009">
        <w:rPr>
          <w:i/>
          <w:color w:val="auto"/>
        </w:rPr>
        <w:t xml:space="preserve"> (</w:t>
      </w:r>
      <w:r w:rsidR="004C44FA">
        <w:rPr>
          <w:i/>
          <w:color w:val="auto"/>
        </w:rPr>
        <w:t>osam</w:t>
      </w:r>
      <w:r w:rsidR="005D2B91" w:rsidRPr="00266009">
        <w:rPr>
          <w:i/>
          <w:color w:val="auto"/>
        </w:rPr>
        <w:t xml:space="preserve">) dana  od objave Poziva za nadmetanje. </w:t>
      </w:r>
    </w:p>
    <w:p w:rsidR="007B4159" w:rsidRPr="00266009" w:rsidRDefault="007B4159" w:rsidP="002B06D7">
      <w:pPr>
        <w:tabs>
          <w:tab w:val="left" w:pos="3048"/>
        </w:tabs>
        <w:rPr>
          <w:i/>
          <w:color w:val="auto"/>
        </w:rPr>
      </w:pPr>
    </w:p>
    <w:p w:rsidR="00954D07" w:rsidRPr="00266009" w:rsidRDefault="00954D07" w:rsidP="002B06D7">
      <w:pPr>
        <w:tabs>
          <w:tab w:val="left" w:pos="3048"/>
        </w:tabs>
        <w:rPr>
          <w:b/>
          <w:i/>
          <w:color w:val="auto"/>
        </w:rPr>
      </w:pPr>
      <w:r w:rsidRPr="00266009">
        <w:rPr>
          <w:b/>
          <w:i/>
          <w:color w:val="auto"/>
        </w:rPr>
        <w:t>Pravna i poslovna sposobnost:</w:t>
      </w:r>
    </w:p>
    <w:p w:rsidR="00954D07" w:rsidRPr="00266009" w:rsidRDefault="00954D07" w:rsidP="00954D07">
      <w:pPr>
        <w:tabs>
          <w:tab w:val="left" w:pos="3048"/>
        </w:tabs>
        <w:rPr>
          <w:bCs/>
          <w:i/>
          <w:color w:val="auto"/>
        </w:rPr>
      </w:pPr>
    </w:p>
    <w:p w:rsidR="00954D07" w:rsidRPr="00266009" w:rsidRDefault="00954D07" w:rsidP="00954D07">
      <w:pPr>
        <w:tabs>
          <w:tab w:val="left" w:pos="3048"/>
        </w:tabs>
        <w:rPr>
          <w:bCs/>
          <w:i/>
          <w:color w:val="auto"/>
        </w:rPr>
      </w:pPr>
      <w:r w:rsidRPr="00266009">
        <w:rPr>
          <w:bCs/>
          <w:i/>
          <w:color w:val="auto"/>
        </w:rPr>
        <w:t>Gospodarski subjekt mora, radi dokazivanja sposobnosti za obavljanje profesionalne djelatnosti, u ponudi dostaviti:</w:t>
      </w:r>
    </w:p>
    <w:p w:rsidR="00954D07" w:rsidRPr="00266009" w:rsidRDefault="00954D07" w:rsidP="00954D07">
      <w:pPr>
        <w:tabs>
          <w:tab w:val="left" w:pos="3048"/>
        </w:tabs>
        <w:rPr>
          <w:bCs/>
          <w:i/>
          <w:color w:val="auto"/>
        </w:rPr>
      </w:pPr>
    </w:p>
    <w:p w:rsidR="00954D07" w:rsidRPr="00266009" w:rsidRDefault="00954D07" w:rsidP="00954D07">
      <w:pPr>
        <w:tabs>
          <w:tab w:val="left" w:pos="3048"/>
        </w:tabs>
        <w:rPr>
          <w:bCs/>
          <w:i/>
          <w:color w:val="auto"/>
        </w:rPr>
      </w:pPr>
      <w:r w:rsidRPr="00266009">
        <w:rPr>
          <w:bCs/>
          <w:i/>
          <w:color w:val="auto"/>
        </w:rPr>
        <w:t xml:space="preserve"> izvadak iz sudskog, obrtnog, strukovnog ili drugog odgovarajućeg registra koji se vodi u državi članici poslovnog nastana gospodarskog subjekta.</w:t>
      </w:r>
    </w:p>
    <w:p w:rsidR="003A1F7E" w:rsidRPr="00266009" w:rsidRDefault="003A1F7E" w:rsidP="00954D07">
      <w:pPr>
        <w:tabs>
          <w:tab w:val="left" w:pos="3048"/>
        </w:tabs>
        <w:rPr>
          <w:bCs/>
          <w:i/>
          <w:color w:val="auto"/>
        </w:rPr>
      </w:pPr>
    </w:p>
    <w:p w:rsidR="003A1F7E" w:rsidRPr="00266009" w:rsidRDefault="003A1F7E" w:rsidP="003A1F7E">
      <w:pPr>
        <w:tabs>
          <w:tab w:val="left" w:pos="3048"/>
        </w:tabs>
        <w:rPr>
          <w:bCs/>
          <w:i/>
          <w:color w:val="auto"/>
        </w:rPr>
      </w:pPr>
      <w:r w:rsidRPr="00266009">
        <w:rPr>
          <w:b/>
          <w:bCs/>
          <w:i/>
          <w:color w:val="auto"/>
        </w:rPr>
        <w:t>Razlozi isključenja ponuditelja</w:t>
      </w:r>
      <w:r w:rsidRPr="00266009">
        <w:rPr>
          <w:bCs/>
          <w:i/>
          <w:color w:val="auto"/>
        </w:rPr>
        <w:t xml:space="preserve">: </w:t>
      </w:r>
    </w:p>
    <w:p w:rsidR="00726DC3" w:rsidRPr="00266009" w:rsidRDefault="00726DC3" w:rsidP="003A1F7E">
      <w:pPr>
        <w:tabs>
          <w:tab w:val="left" w:pos="3048"/>
        </w:tabs>
        <w:rPr>
          <w:bCs/>
          <w:i/>
          <w:color w:val="auto"/>
        </w:rPr>
      </w:pPr>
    </w:p>
    <w:p w:rsidR="003A1F7E" w:rsidRPr="00266009" w:rsidRDefault="003A1F7E" w:rsidP="00726DC3">
      <w:pPr>
        <w:tabs>
          <w:tab w:val="left" w:pos="0"/>
        </w:tabs>
        <w:rPr>
          <w:bCs/>
          <w:i/>
          <w:color w:val="auto"/>
        </w:rPr>
      </w:pPr>
      <w:r w:rsidRPr="00266009">
        <w:rPr>
          <w:bCs/>
          <w:i/>
          <w:color w:val="auto"/>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3A1F7E" w:rsidRPr="00266009" w:rsidRDefault="003A1F7E" w:rsidP="003A1F7E">
      <w:pPr>
        <w:tabs>
          <w:tab w:val="left" w:pos="3048"/>
        </w:tabs>
        <w:rPr>
          <w:bCs/>
          <w:i/>
          <w:color w:val="auto"/>
        </w:rPr>
      </w:pPr>
      <w:r w:rsidRPr="00266009">
        <w:rPr>
          <w:bCs/>
          <w:i/>
          <w:color w:val="auto"/>
        </w:rPr>
        <w:t>a) prijevara (članak 236.), prijevara u gospoda</w:t>
      </w:r>
      <w:r w:rsidR="00726DC3" w:rsidRPr="00266009">
        <w:rPr>
          <w:bCs/>
          <w:i/>
          <w:color w:val="auto"/>
        </w:rPr>
        <w:t>rskom poslovanju (članak 247.),</w:t>
      </w:r>
      <w:r w:rsidRPr="00266009">
        <w:rPr>
          <w:bCs/>
          <w:i/>
          <w:color w:val="auto"/>
        </w:rPr>
        <w:t xml:space="preserve">primanje mita u gospodarskom poslovanju (članak 252.), davanje mita u gospodarskom poslovanju (članak 253.), zlouporaba u postupku javne nabave (članak 254.), utaja poreza ili carine (članak 256.), subvencijska prijevara (članak 258.), pranje novca (članak 265.), zlouporaba položaja i </w:t>
      </w:r>
      <w:r w:rsidR="00726DC3" w:rsidRPr="00266009">
        <w:rPr>
          <w:bCs/>
          <w:i/>
          <w:color w:val="auto"/>
        </w:rPr>
        <w:t>ovlasti (članak291.),</w:t>
      </w:r>
      <w:r w:rsidRPr="00266009">
        <w:rPr>
          <w:bCs/>
          <w:i/>
          <w:color w:val="auto"/>
        </w:rPr>
        <w:t xml:space="preserve">nezakonito pogodovanje (članak 292.), primanje mita (članak 293.), </w:t>
      </w:r>
    </w:p>
    <w:p w:rsidR="003A1F7E" w:rsidRPr="00266009" w:rsidRDefault="003A1F7E" w:rsidP="003A1F7E">
      <w:pPr>
        <w:tabs>
          <w:tab w:val="left" w:pos="3048"/>
        </w:tabs>
        <w:rPr>
          <w:bCs/>
          <w:i/>
          <w:color w:val="auto"/>
        </w:rPr>
      </w:pPr>
      <w:r w:rsidRPr="00266009">
        <w:rPr>
          <w:bCs/>
          <w:i/>
          <w:color w:val="auto"/>
        </w:rPr>
        <w:t>davanje mita (članak 294.), trgovanje utjecajem</w:t>
      </w:r>
      <w:r w:rsidR="00726DC3" w:rsidRPr="00266009">
        <w:rPr>
          <w:bCs/>
          <w:i/>
          <w:color w:val="auto"/>
        </w:rPr>
        <w:t xml:space="preserve"> (članak 295.), davanje mita za </w:t>
      </w:r>
      <w:r w:rsidRPr="00266009">
        <w:rPr>
          <w:bCs/>
          <w:i/>
          <w:color w:val="auto"/>
        </w:rPr>
        <w:t>trgovanje utjecajem (članak 296.), zločinačko udruženje (članak 328.) i počinjenje</w:t>
      </w:r>
      <w:r w:rsidR="00726DC3" w:rsidRPr="00266009">
        <w:rPr>
          <w:bCs/>
          <w:i/>
          <w:color w:val="auto"/>
        </w:rPr>
        <w:t xml:space="preserve"> </w:t>
      </w:r>
      <w:r w:rsidRPr="00266009">
        <w:rPr>
          <w:bCs/>
          <w:i/>
          <w:color w:val="auto"/>
        </w:rPr>
        <w:t>kaznenog djela u sastavu zločina</w:t>
      </w:r>
      <w:r w:rsidR="00726DC3" w:rsidRPr="00266009">
        <w:rPr>
          <w:bCs/>
          <w:i/>
          <w:color w:val="auto"/>
        </w:rPr>
        <w:t xml:space="preserve">čkog udruženja (članak 329.) iz </w:t>
      </w:r>
      <w:r w:rsidRPr="00266009">
        <w:rPr>
          <w:bCs/>
          <w:i/>
          <w:color w:val="auto"/>
        </w:rPr>
        <w:t>Kaznenog zakona,</w:t>
      </w:r>
    </w:p>
    <w:p w:rsidR="003A1F7E" w:rsidRPr="00266009" w:rsidRDefault="003A1F7E" w:rsidP="003A1F7E">
      <w:pPr>
        <w:tabs>
          <w:tab w:val="left" w:pos="3048"/>
        </w:tabs>
        <w:rPr>
          <w:bCs/>
          <w:i/>
          <w:color w:val="auto"/>
        </w:rPr>
      </w:pPr>
      <w:r w:rsidRPr="00266009">
        <w:rPr>
          <w:bCs/>
          <w:i/>
          <w:color w:val="auto"/>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w:t>
      </w:r>
      <w:r w:rsidR="00726DC3" w:rsidRPr="00266009">
        <w:rPr>
          <w:bCs/>
          <w:i/>
          <w:color w:val="auto"/>
        </w:rPr>
        <w:t xml:space="preserve">ti (članak 338.), protuzakonito </w:t>
      </w:r>
      <w:r w:rsidRPr="00266009">
        <w:rPr>
          <w:bCs/>
          <w:i/>
          <w:color w:val="auto"/>
        </w:rPr>
        <w:t>posredovanje (članak 343.), primanjemita (članak 347.) i davanje mita (članak 348.) iz Kaznenog zakona (»Narodne novine«, br. 110/97., 27/98., 50/00., 129/00., 51/01., 111/03., 190/03., 105/04., 84/05., 71/06., 110/07., 152/08., 57/11., 77/11. I 143/12.).</w:t>
      </w:r>
    </w:p>
    <w:p w:rsidR="00726DC3" w:rsidRPr="00266009" w:rsidRDefault="00726DC3" w:rsidP="003A1F7E">
      <w:pPr>
        <w:tabs>
          <w:tab w:val="left" w:pos="3048"/>
        </w:tabs>
        <w:rPr>
          <w:bCs/>
          <w:i/>
          <w:color w:val="auto"/>
        </w:rPr>
      </w:pPr>
    </w:p>
    <w:p w:rsidR="00CF4997" w:rsidRPr="00266009" w:rsidRDefault="00CF4997" w:rsidP="003A1F7E">
      <w:pPr>
        <w:tabs>
          <w:tab w:val="left" w:pos="3048"/>
        </w:tabs>
        <w:rPr>
          <w:bCs/>
          <w:i/>
          <w:color w:val="auto"/>
        </w:rPr>
      </w:pPr>
    </w:p>
    <w:p w:rsidR="00726DC3" w:rsidRPr="00266009" w:rsidRDefault="00726DC3" w:rsidP="003A1F7E">
      <w:pPr>
        <w:tabs>
          <w:tab w:val="left" w:pos="3048"/>
        </w:tabs>
        <w:rPr>
          <w:bCs/>
          <w:i/>
          <w:color w:val="auto"/>
        </w:rPr>
      </w:pPr>
    </w:p>
    <w:p w:rsidR="003A1F7E" w:rsidRPr="00266009" w:rsidRDefault="003A1F7E" w:rsidP="003A1F7E">
      <w:pPr>
        <w:tabs>
          <w:tab w:val="left" w:pos="3048"/>
        </w:tabs>
        <w:rPr>
          <w:bCs/>
          <w:i/>
          <w:color w:val="auto"/>
        </w:rPr>
      </w:pPr>
      <w:r w:rsidRPr="00266009">
        <w:rPr>
          <w:bCs/>
          <w:i/>
          <w:color w:val="auto"/>
        </w:rPr>
        <w:t xml:space="preserve">DOSTAVITI: </w:t>
      </w:r>
    </w:p>
    <w:p w:rsidR="00CF4997" w:rsidRPr="00266009" w:rsidRDefault="00CF4997" w:rsidP="003A1F7E">
      <w:pPr>
        <w:tabs>
          <w:tab w:val="left" w:pos="3048"/>
        </w:tabs>
        <w:rPr>
          <w:bCs/>
          <w:i/>
          <w:color w:val="auto"/>
        </w:rPr>
      </w:pPr>
    </w:p>
    <w:p w:rsidR="003A1F7E" w:rsidRPr="00266009" w:rsidRDefault="003A1F7E" w:rsidP="003A1F7E">
      <w:pPr>
        <w:tabs>
          <w:tab w:val="left" w:pos="3048"/>
        </w:tabs>
        <w:rPr>
          <w:bCs/>
          <w:i/>
          <w:color w:val="auto"/>
        </w:rPr>
      </w:pPr>
      <w:r w:rsidRPr="00266009">
        <w:rPr>
          <w:bCs/>
          <w:i/>
          <w:color w:val="auto"/>
        </w:rPr>
        <w:t xml:space="preserve">Izjava osobe po zakonu ovlaštene za zastupanje gospodarskog subjekta (Izjava o </w:t>
      </w:r>
    </w:p>
    <w:p w:rsidR="003A1F7E" w:rsidRPr="00266009" w:rsidRDefault="003A1F7E" w:rsidP="003A1F7E">
      <w:pPr>
        <w:tabs>
          <w:tab w:val="left" w:pos="3048"/>
        </w:tabs>
        <w:rPr>
          <w:bCs/>
          <w:i/>
          <w:color w:val="auto"/>
        </w:rPr>
      </w:pPr>
      <w:r w:rsidRPr="00266009">
        <w:rPr>
          <w:bCs/>
          <w:i/>
          <w:color w:val="auto"/>
        </w:rPr>
        <w:t xml:space="preserve">nekažnjavanju). Izjava ne smije biti starija </w:t>
      </w:r>
      <w:r w:rsidR="00726DC3" w:rsidRPr="00266009">
        <w:rPr>
          <w:bCs/>
          <w:i/>
          <w:color w:val="auto"/>
        </w:rPr>
        <w:t xml:space="preserve">od 3 mjeseca računajući od dana </w:t>
      </w:r>
      <w:r w:rsidRPr="00266009">
        <w:rPr>
          <w:bCs/>
          <w:i/>
          <w:color w:val="auto"/>
        </w:rPr>
        <w:t xml:space="preserve">početka </w:t>
      </w:r>
      <w:r w:rsidR="00726DC3" w:rsidRPr="00266009">
        <w:rPr>
          <w:bCs/>
          <w:i/>
          <w:color w:val="auto"/>
        </w:rPr>
        <w:t>postupka jednostavne</w:t>
      </w:r>
      <w:r w:rsidRPr="00266009">
        <w:rPr>
          <w:bCs/>
          <w:i/>
          <w:color w:val="auto"/>
        </w:rPr>
        <w:t xml:space="preserve"> nabave. Nije potrebna ovjera kod javnog bilježnika. Dovoljan je potpis osobe po zakonu ovlaštene za z</w:t>
      </w:r>
      <w:r w:rsidR="00726DC3" w:rsidRPr="00266009">
        <w:rPr>
          <w:bCs/>
          <w:i/>
          <w:color w:val="auto"/>
        </w:rPr>
        <w:t xml:space="preserve">astupanje gospodarskog </w:t>
      </w:r>
      <w:r w:rsidRPr="00266009">
        <w:rPr>
          <w:bCs/>
          <w:i/>
          <w:color w:val="auto"/>
        </w:rPr>
        <w:t>subjekta i ovjera žigom/pečatom na predlošku naručitelja. (u privitku predložak).</w:t>
      </w:r>
    </w:p>
    <w:p w:rsidR="00977633" w:rsidRPr="00266009" w:rsidRDefault="00977633" w:rsidP="003A1F7E">
      <w:pPr>
        <w:tabs>
          <w:tab w:val="left" w:pos="3048"/>
        </w:tabs>
        <w:rPr>
          <w:bCs/>
          <w:i/>
          <w:color w:val="auto"/>
        </w:rPr>
      </w:pPr>
    </w:p>
    <w:p w:rsidR="00977633" w:rsidRPr="00266009" w:rsidRDefault="00977633" w:rsidP="00977633">
      <w:pPr>
        <w:tabs>
          <w:tab w:val="left" w:pos="3048"/>
        </w:tabs>
        <w:rPr>
          <w:b/>
          <w:bCs/>
          <w:i/>
          <w:color w:val="auto"/>
        </w:rPr>
      </w:pPr>
      <w:r w:rsidRPr="00266009">
        <w:rPr>
          <w:b/>
          <w:bCs/>
          <w:i/>
          <w:color w:val="auto"/>
        </w:rPr>
        <w:t>Način izrade ponude:</w:t>
      </w:r>
    </w:p>
    <w:p w:rsidR="00977633" w:rsidRPr="00266009" w:rsidRDefault="00977633" w:rsidP="00977633">
      <w:pPr>
        <w:tabs>
          <w:tab w:val="left" w:pos="3048"/>
        </w:tabs>
        <w:rPr>
          <w:bCs/>
          <w:i/>
          <w:color w:val="auto"/>
        </w:rPr>
      </w:pPr>
      <w:r w:rsidRPr="00266009">
        <w:rPr>
          <w:bCs/>
          <w:i/>
          <w:color w:val="auto"/>
        </w:rPr>
        <w:t>Ponuda se dostavlja u pisanom obliku.</w:t>
      </w:r>
    </w:p>
    <w:p w:rsidR="00977633" w:rsidRPr="00266009" w:rsidRDefault="00977633" w:rsidP="00977633">
      <w:pPr>
        <w:tabs>
          <w:tab w:val="left" w:pos="3048"/>
        </w:tabs>
        <w:rPr>
          <w:bCs/>
          <w:i/>
          <w:color w:val="auto"/>
        </w:rPr>
      </w:pPr>
      <w:r w:rsidRPr="00266009">
        <w:rPr>
          <w:bCs/>
          <w:i/>
          <w:color w:val="auto"/>
        </w:rPr>
        <w:t>Ponuda treba u pravilu sadržavati redom slijedeće dijelove:</w:t>
      </w:r>
    </w:p>
    <w:p w:rsidR="00977633" w:rsidRPr="00266009" w:rsidRDefault="00977633" w:rsidP="00977633">
      <w:pPr>
        <w:tabs>
          <w:tab w:val="left" w:pos="3048"/>
        </w:tabs>
        <w:rPr>
          <w:bCs/>
          <w:i/>
          <w:color w:val="auto"/>
        </w:rPr>
      </w:pPr>
      <w:r w:rsidRPr="00266009">
        <w:rPr>
          <w:bCs/>
          <w:i/>
          <w:color w:val="auto"/>
        </w:rPr>
        <w:t>-Ponudbeni list</w:t>
      </w:r>
    </w:p>
    <w:p w:rsidR="00977633" w:rsidRPr="00266009" w:rsidRDefault="00977633" w:rsidP="00977633">
      <w:pPr>
        <w:tabs>
          <w:tab w:val="left" w:pos="3048"/>
        </w:tabs>
        <w:rPr>
          <w:bCs/>
          <w:i/>
          <w:color w:val="auto"/>
        </w:rPr>
      </w:pPr>
      <w:r w:rsidRPr="00266009">
        <w:rPr>
          <w:bCs/>
          <w:i/>
          <w:color w:val="auto"/>
        </w:rPr>
        <w:t>-Dokaze sposobnosti</w:t>
      </w:r>
    </w:p>
    <w:p w:rsidR="00977633" w:rsidRPr="00266009" w:rsidRDefault="00977633" w:rsidP="00977633">
      <w:pPr>
        <w:tabs>
          <w:tab w:val="left" w:pos="3048"/>
        </w:tabs>
        <w:rPr>
          <w:bCs/>
          <w:i/>
          <w:color w:val="auto"/>
        </w:rPr>
      </w:pPr>
      <w:r w:rsidRPr="00266009">
        <w:rPr>
          <w:bCs/>
          <w:i/>
          <w:color w:val="auto"/>
        </w:rPr>
        <w:t>-Popunjen troškovnik</w:t>
      </w:r>
    </w:p>
    <w:p w:rsidR="00977633" w:rsidRPr="00266009" w:rsidRDefault="00977633" w:rsidP="00977633">
      <w:pPr>
        <w:tabs>
          <w:tab w:val="left" w:pos="3048"/>
        </w:tabs>
        <w:rPr>
          <w:bCs/>
          <w:i/>
          <w:color w:val="auto"/>
        </w:rPr>
      </w:pPr>
    </w:p>
    <w:p w:rsidR="00A5052D" w:rsidRPr="00266009" w:rsidRDefault="00A5052D" w:rsidP="00954D07">
      <w:pPr>
        <w:tabs>
          <w:tab w:val="left" w:pos="3048"/>
        </w:tabs>
        <w:rPr>
          <w:bCs/>
          <w:i/>
          <w:color w:val="auto"/>
        </w:rPr>
      </w:pPr>
    </w:p>
    <w:p w:rsidR="00A5052D" w:rsidRPr="00266009" w:rsidRDefault="00A5052D" w:rsidP="00954D07">
      <w:pPr>
        <w:tabs>
          <w:tab w:val="left" w:pos="3048"/>
        </w:tabs>
        <w:rPr>
          <w:b/>
          <w:bCs/>
          <w:i/>
          <w:color w:val="auto"/>
        </w:rPr>
      </w:pPr>
      <w:r w:rsidRPr="00266009">
        <w:rPr>
          <w:b/>
          <w:bCs/>
          <w:i/>
          <w:color w:val="auto"/>
        </w:rPr>
        <w:t>Način dostave ponuda:</w:t>
      </w:r>
    </w:p>
    <w:p w:rsidR="00CF4997" w:rsidRPr="00266009" w:rsidRDefault="00CF4997" w:rsidP="00954D07">
      <w:pPr>
        <w:tabs>
          <w:tab w:val="left" w:pos="3048"/>
        </w:tabs>
        <w:rPr>
          <w:b/>
          <w:bCs/>
          <w:i/>
          <w:color w:val="auto"/>
        </w:rPr>
      </w:pPr>
    </w:p>
    <w:p w:rsidR="00A5052D" w:rsidRPr="00266009" w:rsidRDefault="00A5052D" w:rsidP="00954D07">
      <w:pPr>
        <w:tabs>
          <w:tab w:val="left" w:pos="3048"/>
        </w:tabs>
        <w:rPr>
          <w:bCs/>
          <w:i/>
          <w:color w:val="auto"/>
        </w:rPr>
      </w:pPr>
      <w:r w:rsidRPr="00266009">
        <w:rPr>
          <w:bCs/>
          <w:i/>
          <w:color w:val="auto"/>
        </w:rPr>
        <w:t>Ponuda se u zatvorenoj omotnici dostavlja</w:t>
      </w:r>
      <w:r w:rsidR="00A97B08" w:rsidRPr="00266009">
        <w:rPr>
          <w:bCs/>
          <w:i/>
          <w:color w:val="auto"/>
        </w:rPr>
        <w:t xml:space="preserve"> neposredno</w:t>
      </w:r>
      <w:r w:rsidRPr="00266009">
        <w:rPr>
          <w:bCs/>
          <w:i/>
          <w:color w:val="auto"/>
        </w:rPr>
        <w:t xml:space="preserve"> na adresu naručitelja:</w:t>
      </w:r>
    </w:p>
    <w:p w:rsidR="00A5052D" w:rsidRPr="00266009" w:rsidRDefault="00A5052D" w:rsidP="00954D07">
      <w:pPr>
        <w:tabs>
          <w:tab w:val="left" w:pos="3048"/>
        </w:tabs>
        <w:rPr>
          <w:bCs/>
          <w:i/>
          <w:color w:val="auto"/>
        </w:rPr>
      </w:pPr>
      <w:r w:rsidRPr="00266009">
        <w:rPr>
          <w:bCs/>
          <w:i/>
          <w:color w:val="auto"/>
        </w:rPr>
        <w:t>Gradsko poduzeće d.o.o.</w:t>
      </w:r>
    </w:p>
    <w:p w:rsidR="00A5052D" w:rsidRPr="00266009" w:rsidRDefault="00A5052D" w:rsidP="00954D07">
      <w:pPr>
        <w:tabs>
          <w:tab w:val="left" w:pos="3048"/>
        </w:tabs>
        <w:rPr>
          <w:bCs/>
          <w:i/>
          <w:color w:val="auto"/>
        </w:rPr>
      </w:pPr>
      <w:r w:rsidRPr="00266009">
        <w:rPr>
          <w:bCs/>
          <w:i/>
          <w:color w:val="auto"/>
        </w:rPr>
        <w:t>Obala Juričev Ive Cota 10.</w:t>
      </w:r>
    </w:p>
    <w:p w:rsidR="00977633" w:rsidRPr="00266009" w:rsidRDefault="00A5052D" w:rsidP="00977633">
      <w:pPr>
        <w:tabs>
          <w:tab w:val="left" w:pos="3048"/>
        </w:tabs>
        <w:rPr>
          <w:bCs/>
          <w:i/>
          <w:color w:val="auto"/>
        </w:rPr>
      </w:pPr>
      <w:r w:rsidRPr="00266009">
        <w:rPr>
          <w:bCs/>
          <w:i/>
          <w:color w:val="auto"/>
        </w:rPr>
        <w:t>22211 Vodice</w:t>
      </w:r>
      <w:r w:rsidR="00977633" w:rsidRPr="00266009">
        <w:rPr>
          <w:bCs/>
          <w:i/>
          <w:color w:val="auto"/>
        </w:rPr>
        <w:t xml:space="preserve"> ili preporučenom poštanskom pošiljkom. </w:t>
      </w:r>
    </w:p>
    <w:p w:rsidR="00A5052D" w:rsidRPr="00266009" w:rsidRDefault="00977633" w:rsidP="00954D07">
      <w:pPr>
        <w:tabs>
          <w:tab w:val="left" w:pos="3048"/>
        </w:tabs>
        <w:rPr>
          <w:bCs/>
          <w:i/>
          <w:color w:val="auto"/>
        </w:rPr>
      </w:pPr>
      <w:r w:rsidRPr="00266009">
        <w:rPr>
          <w:bCs/>
          <w:i/>
          <w:color w:val="auto"/>
        </w:rPr>
        <w:t>Ponuditelj samostalno određuje način dostave i sam snosi rizik eventualnog gubitka odnosno nepravovremene dostave ponude.</w:t>
      </w:r>
    </w:p>
    <w:p w:rsidR="00A5052D" w:rsidRPr="00266009" w:rsidRDefault="00977633" w:rsidP="00954D07">
      <w:pPr>
        <w:tabs>
          <w:tab w:val="left" w:pos="3048"/>
        </w:tabs>
        <w:rPr>
          <w:bCs/>
          <w:i/>
          <w:color w:val="auto"/>
        </w:rPr>
      </w:pPr>
      <w:r w:rsidRPr="00266009">
        <w:rPr>
          <w:bCs/>
          <w:i/>
          <w:color w:val="auto"/>
        </w:rPr>
        <w:t>S nazivom predmeta nabave</w:t>
      </w:r>
      <w:r w:rsidR="00A5052D" w:rsidRPr="00266009">
        <w:rPr>
          <w:bCs/>
          <w:i/>
          <w:color w:val="auto"/>
        </w:rPr>
        <w:t xml:space="preserve"> </w:t>
      </w:r>
      <w:r w:rsidR="009754E3" w:rsidRPr="00266009">
        <w:rPr>
          <w:bCs/>
          <w:i/>
          <w:color w:val="auto"/>
        </w:rPr>
        <w:t xml:space="preserve"> „ PREDMET NABAVE: </w:t>
      </w:r>
      <w:r w:rsidR="00087C83" w:rsidRPr="00266009">
        <w:rPr>
          <w:bCs/>
          <w:i/>
          <w:color w:val="auto"/>
        </w:rPr>
        <w:t xml:space="preserve">SAMOSTOJEĆI PARKIRALIŠNI AUTOMAT ZA NAPLATU </w:t>
      </w:r>
      <w:r w:rsidRPr="00266009">
        <w:rPr>
          <w:bCs/>
          <w:i/>
          <w:color w:val="auto"/>
        </w:rPr>
        <w:t xml:space="preserve">PARKINAGA“; s naznakom </w:t>
      </w:r>
      <w:r w:rsidR="009754E3" w:rsidRPr="00266009">
        <w:rPr>
          <w:bCs/>
          <w:i/>
          <w:color w:val="auto"/>
        </w:rPr>
        <w:t xml:space="preserve"> </w:t>
      </w:r>
      <w:r w:rsidR="00A5052D" w:rsidRPr="00266009">
        <w:rPr>
          <w:bCs/>
          <w:i/>
          <w:color w:val="auto"/>
        </w:rPr>
        <w:t>„NE OTVARAJ“</w:t>
      </w:r>
    </w:p>
    <w:p w:rsidR="009754E3" w:rsidRPr="00266009" w:rsidRDefault="009754E3" w:rsidP="00954D07">
      <w:pPr>
        <w:tabs>
          <w:tab w:val="left" w:pos="3048"/>
        </w:tabs>
        <w:rPr>
          <w:bCs/>
          <w:i/>
          <w:color w:val="auto"/>
        </w:rPr>
      </w:pPr>
    </w:p>
    <w:p w:rsidR="009754E3" w:rsidRPr="00266009" w:rsidRDefault="009754E3" w:rsidP="00954D07">
      <w:pPr>
        <w:tabs>
          <w:tab w:val="left" w:pos="3048"/>
        </w:tabs>
        <w:rPr>
          <w:b/>
          <w:bCs/>
          <w:i/>
          <w:color w:val="auto"/>
        </w:rPr>
      </w:pPr>
      <w:r w:rsidRPr="00266009">
        <w:rPr>
          <w:bCs/>
          <w:i/>
          <w:color w:val="auto"/>
        </w:rPr>
        <w:t xml:space="preserve"> </w:t>
      </w:r>
      <w:r w:rsidRPr="00266009">
        <w:rPr>
          <w:b/>
          <w:bCs/>
          <w:i/>
          <w:color w:val="auto"/>
        </w:rPr>
        <w:t>Kriterij odabira</w:t>
      </w:r>
      <w:r w:rsidR="00DC7437" w:rsidRPr="00266009">
        <w:rPr>
          <w:b/>
          <w:bCs/>
          <w:i/>
          <w:color w:val="auto"/>
        </w:rPr>
        <w:t xml:space="preserve"> ponude</w:t>
      </w:r>
    </w:p>
    <w:p w:rsidR="007B4159" w:rsidRPr="00266009" w:rsidRDefault="007B4159" w:rsidP="00954D07">
      <w:pPr>
        <w:tabs>
          <w:tab w:val="left" w:pos="3048"/>
        </w:tabs>
        <w:rPr>
          <w:b/>
          <w:bCs/>
          <w:i/>
          <w:color w:val="auto"/>
        </w:rPr>
      </w:pPr>
    </w:p>
    <w:p w:rsidR="009754E3" w:rsidRPr="00266009" w:rsidRDefault="009754E3" w:rsidP="00954D07">
      <w:pPr>
        <w:tabs>
          <w:tab w:val="left" w:pos="3048"/>
        </w:tabs>
        <w:rPr>
          <w:bCs/>
          <w:i/>
          <w:color w:val="auto"/>
        </w:rPr>
      </w:pPr>
      <w:r w:rsidRPr="00266009">
        <w:rPr>
          <w:bCs/>
          <w:i/>
          <w:color w:val="auto"/>
        </w:rPr>
        <w:t xml:space="preserve"> Kriterij odabira ponude je najniža cijena ili ekonomski najpovoljnija ponuda.</w:t>
      </w:r>
    </w:p>
    <w:p w:rsidR="00DC7437" w:rsidRPr="00266009" w:rsidRDefault="00DC7437" w:rsidP="00954D07">
      <w:pPr>
        <w:tabs>
          <w:tab w:val="left" w:pos="3048"/>
        </w:tabs>
        <w:rPr>
          <w:bCs/>
          <w:i/>
          <w:color w:val="auto"/>
        </w:rPr>
      </w:pPr>
    </w:p>
    <w:p w:rsidR="00DC7437" w:rsidRPr="00266009" w:rsidRDefault="00DC7437" w:rsidP="00DC7437">
      <w:pPr>
        <w:tabs>
          <w:tab w:val="left" w:pos="3048"/>
        </w:tabs>
        <w:rPr>
          <w:b/>
          <w:bCs/>
          <w:i/>
          <w:color w:val="auto"/>
        </w:rPr>
      </w:pPr>
      <w:r w:rsidRPr="00266009">
        <w:rPr>
          <w:b/>
          <w:bCs/>
          <w:i/>
          <w:color w:val="auto"/>
        </w:rPr>
        <w:t xml:space="preserve">Cijena ponude </w:t>
      </w:r>
    </w:p>
    <w:p w:rsidR="00DC7437" w:rsidRPr="00266009" w:rsidRDefault="00DC7437" w:rsidP="00DC7437">
      <w:pPr>
        <w:tabs>
          <w:tab w:val="left" w:pos="3048"/>
        </w:tabs>
        <w:rPr>
          <w:b/>
          <w:bCs/>
          <w:i/>
          <w:color w:val="auto"/>
        </w:rPr>
      </w:pPr>
    </w:p>
    <w:p w:rsidR="00DC7437" w:rsidRPr="00266009" w:rsidRDefault="00DC7437" w:rsidP="00DC7437">
      <w:pPr>
        <w:tabs>
          <w:tab w:val="left" w:pos="3048"/>
        </w:tabs>
        <w:rPr>
          <w:i/>
          <w:color w:val="auto"/>
        </w:rPr>
      </w:pPr>
      <w:r w:rsidRPr="00266009">
        <w:rPr>
          <w:i/>
          <w:color w:val="auto"/>
        </w:rPr>
        <w:t>Ponuditelj izražava cijenu ponude u kunama (HRK). Cijena ponude piše se u brojkama. U cijenu ponude uključeni su svi troškovi i popusti na ukupnu cijenu ponude.</w:t>
      </w:r>
    </w:p>
    <w:p w:rsidR="00DC7437" w:rsidRPr="00266009" w:rsidRDefault="00DC7437" w:rsidP="00954D07">
      <w:pPr>
        <w:tabs>
          <w:tab w:val="left" w:pos="3048"/>
        </w:tabs>
        <w:rPr>
          <w:b/>
          <w:bCs/>
          <w:i/>
          <w:color w:val="auto"/>
        </w:rPr>
      </w:pPr>
    </w:p>
    <w:p w:rsidR="00954D07" w:rsidRPr="00266009" w:rsidRDefault="00954D07" w:rsidP="00954D07">
      <w:pPr>
        <w:tabs>
          <w:tab w:val="left" w:pos="3048"/>
        </w:tabs>
        <w:rPr>
          <w:bCs/>
          <w:i/>
          <w:color w:val="auto"/>
        </w:rPr>
      </w:pPr>
    </w:p>
    <w:p w:rsidR="009754E3" w:rsidRPr="00266009" w:rsidRDefault="009754E3" w:rsidP="00954D07">
      <w:pPr>
        <w:tabs>
          <w:tab w:val="left" w:pos="3048"/>
        </w:tabs>
        <w:rPr>
          <w:bCs/>
          <w:i/>
          <w:color w:val="auto"/>
        </w:rPr>
      </w:pPr>
    </w:p>
    <w:p w:rsidR="009754E3" w:rsidRPr="00266009" w:rsidRDefault="009754E3" w:rsidP="00954D07">
      <w:pPr>
        <w:tabs>
          <w:tab w:val="left" w:pos="3048"/>
        </w:tabs>
        <w:rPr>
          <w:b/>
          <w:bCs/>
          <w:i/>
          <w:color w:val="auto"/>
        </w:rPr>
      </w:pPr>
      <w:r w:rsidRPr="00266009">
        <w:rPr>
          <w:b/>
          <w:bCs/>
          <w:i/>
          <w:color w:val="auto"/>
        </w:rPr>
        <w:t>Datum, vrijeme i mjesto dostave ponuda:</w:t>
      </w:r>
    </w:p>
    <w:p w:rsidR="009754E3" w:rsidRPr="00266009" w:rsidRDefault="009754E3" w:rsidP="00954D07">
      <w:pPr>
        <w:tabs>
          <w:tab w:val="left" w:pos="3048"/>
        </w:tabs>
        <w:rPr>
          <w:bCs/>
          <w:i/>
          <w:color w:val="auto"/>
        </w:rPr>
      </w:pPr>
    </w:p>
    <w:p w:rsidR="009754E3" w:rsidRPr="00266009" w:rsidRDefault="009754E3" w:rsidP="00954D07">
      <w:pPr>
        <w:tabs>
          <w:tab w:val="left" w:pos="3048"/>
        </w:tabs>
        <w:rPr>
          <w:bCs/>
          <w:i/>
          <w:color w:val="auto"/>
        </w:rPr>
      </w:pPr>
      <w:r w:rsidRPr="00266009">
        <w:rPr>
          <w:bCs/>
          <w:i/>
          <w:color w:val="auto"/>
        </w:rPr>
        <w:t xml:space="preserve">Ponude moraju biti dostavljene do </w:t>
      </w:r>
      <w:r w:rsidR="004C44FA">
        <w:rPr>
          <w:bCs/>
          <w:i/>
          <w:color w:val="auto"/>
        </w:rPr>
        <w:t>28</w:t>
      </w:r>
      <w:r w:rsidR="00A97B08" w:rsidRPr="00266009">
        <w:rPr>
          <w:bCs/>
          <w:i/>
          <w:color w:val="auto"/>
        </w:rPr>
        <w:t xml:space="preserve">. </w:t>
      </w:r>
      <w:r w:rsidR="004C44FA">
        <w:rPr>
          <w:bCs/>
          <w:i/>
          <w:color w:val="auto"/>
        </w:rPr>
        <w:t>ožujka</w:t>
      </w:r>
      <w:r w:rsidR="00266009" w:rsidRPr="00266009">
        <w:rPr>
          <w:bCs/>
          <w:i/>
          <w:color w:val="auto"/>
        </w:rPr>
        <w:t xml:space="preserve"> 2019</w:t>
      </w:r>
      <w:r w:rsidR="004E29DC" w:rsidRPr="00266009">
        <w:rPr>
          <w:bCs/>
          <w:i/>
          <w:color w:val="auto"/>
        </w:rPr>
        <w:t>. godine do 10:00 h, navedeno vrijeme ujedno je vrijeme otvaranja pristiglih ponuda.</w:t>
      </w:r>
    </w:p>
    <w:p w:rsidR="009754E3" w:rsidRPr="00266009" w:rsidRDefault="009754E3" w:rsidP="00954D07">
      <w:pPr>
        <w:tabs>
          <w:tab w:val="left" w:pos="3048"/>
        </w:tabs>
        <w:rPr>
          <w:bCs/>
          <w:i/>
          <w:color w:val="auto"/>
        </w:rPr>
      </w:pPr>
    </w:p>
    <w:p w:rsidR="007B4159" w:rsidRPr="00266009" w:rsidRDefault="007B4159" w:rsidP="00954D07">
      <w:pPr>
        <w:tabs>
          <w:tab w:val="left" w:pos="3048"/>
        </w:tabs>
        <w:rPr>
          <w:bCs/>
          <w:i/>
          <w:color w:val="auto"/>
        </w:rPr>
      </w:pPr>
      <w:r w:rsidRPr="00266009">
        <w:rPr>
          <w:bCs/>
          <w:i/>
          <w:color w:val="auto"/>
        </w:rPr>
        <w:t>Ponude zaprimljene nakon roka za dostavu ponuda vratit će se neotvorena ponuditelju.</w:t>
      </w:r>
    </w:p>
    <w:p w:rsidR="004E29DC" w:rsidRPr="00266009" w:rsidRDefault="004E29DC" w:rsidP="00954D07">
      <w:pPr>
        <w:tabs>
          <w:tab w:val="left" w:pos="3048"/>
        </w:tabs>
        <w:rPr>
          <w:bCs/>
          <w:i/>
          <w:color w:val="auto"/>
        </w:rPr>
      </w:pPr>
    </w:p>
    <w:p w:rsidR="004E29DC" w:rsidRPr="00266009" w:rsidRDefault="004E29DC" w:rsidP="00954D07">
      <w:pPr>
        <w:tabs>
          <w:tab w:val="left" w:pos="3048"/>
        </w:tabs>
        <w:rPr>
          <w:bCs/>
          <w:i/>
          <w:color w:val="auto"/>
        </w:rPr>
      </w:pPr>
      <w:r w:rsidRPr="00266009">
        <w:rPr>
          <w:bCs/>
          <w:i/>
          <w:color w:val="auto"/>
        </w:rPr>
        <w:t>Za odabir ponude dovoljna je 1(jedna) pristigla ponuda koja udovoljava traženim uvjetima naručitelja.</w:t>
      </w:r>
    </w:p>
    <w:p w:rsidR="007B4159" w:rsidRPr="00266009" w:rsidRDefault="007B4159" w:rsidP="00954D07">
      <w:pPr>
        <w:tabs>
          <w:tab w:val="left" w:pos="3048"/>
        </w:tabs>
        <w:rPr>
          <w:bCs/>
          <w:i/>
          <w:color w:val="auto"/>
        </w:rPr>
      </w:pPr>
    </w:p>
    <w:p w:rsidR="007B4159" w:rsidRPr="00266009" w:rsidRDefault="007B4159" w:rsidP="00954D07">
      <w:pPr>
        <w:tabs>
          <w:tab w:val="left" w:pos="3048"/>
        </w:tabs>
        <w:rPr>
          <w:bCs/>
          <w:i/>
          <w:color w:val="auto"/>
        </w:rPr>
      </w:pPr>
      <w:r w:rsidRPr="00266009">
        <w:rPr>
          <w:bCs/>
          <w:i/>
          <w:color w:val="auto"/>
        </w:rPr>
        <w:lastRenderedPageBreak/>
        <w:t>Otvaranje ponuda nije javno.</w:t>
      </w:r>
    </w:p>
    <w:p w:rsidR="007B4159" w:rsidRPr="00266009" w:rsidRDefault="007B4159" w:rsidP="00954D07">
      <w:pPr>
        <w:tabs>
          <w:tab w:val="left" w:pos="3048"/>
        </w:tabs>
        <w:rPr>
          <w:bCs/>
          <w:i/>
          <w:color w:val="auto"/>
        </w:rPr>
      </w:pPr>
    </w:p>
    <w:p w:rsidR="007B4159" w:rsidRPr="00266009" w:rsidRDefault="007B4159" w:rsidP="00954D07">
      <w:pPr>
        <w:tabs>
          <w:tab w:val="left" w:pos="3048"/>
        </w:tabs>
        <w:rPr>
          <w:bCs/>
          <w:i/>
          <w:color w:val="auto"/>
        </w:rPr>
      </w:pPr>
      <w:r w:rsidRPr="00266009">
        <w:rPr>
          <w:b/>
          <w:bCs/>
          <w:i/>
          <w:color w:val="auto"/>
        </w:rPr>
        <w:t>Rok za donošenje odluke o odabiru ili odluke o poništenju  postupka jednostavne nabave</w:t>
      </w:r>
      <w:r w:rsidRPr="00266009">
        <w:rPr>
          <w:bCs/>
          <w:i/>
          <w:color w:val="auto"/>
        </w:rPr>
        <w:t xml:space="preserve"> iznosi najduže 5 (dana) od isteka roka za dostavu ponuda.</w:t>
      </w:r>
    </w:p>
    <w:p w:rsidR="007B4159" w:rsidRPr="00266009" w:rsidRDefault="007B4159" w:rsidP="00954D07">
      <w:pPr>
        <w:tabs>
          <w:tab w:val="left" w:pos="3048"/>
        </w:tabs>
        <w:rPr>
          <w:bCs/>
          <w:i/>
          <w:color w:val="auto"/>
        </w:rPr>
      </w:pPr>
    </w:p>
    <w:p w:rsidR="007B4159" w:rsidRPr="00266009" w:rsidRDefault="007B4159" w:rsidP="00954D07">
      <w:pPr>
        <w:tabs>
          <w:tab w:val="left" w:pos="3048"/>
        </w:tabs>
        <w:rPr>
          <w:bCs/>
          <w:i/>
          <w:color w:val="auto"/>
        </w:rPr>
      </w:pPr>
      <w:r w:rsidRPr="00266009">
        <w:rPr>
          <w:bCs/>
          <w:i/>
          <w:color w:val="auto"/>
        </w:rPr>
        <w:t xml:space="preserve"> Preslika Odluke o odabiru ili odluke o poništenju  postupka jednostavne javne nabave  kao i preslika </w:t>
      </w:r>
      <w:r w:rsidR="00244EE4" w:rsidRPr="00266009">
        <w:rPr>
          <w:bCs/>
          <w:i/>
          <w:color w:val="auto"/>
        </w:rPr>
        <w:t>Zapisnika o pregledu i ocjeni ponuda dostavit će se svakom gospodarskom subjektu (ponuditelju).</w:t>
      </w:r>
    </w:p>
    <w:p w:rsidR="00244EE4" w:rsidRPr="00266009" w:rsidRDefault="00244EE4" w:rsidP="00954D07">
      <w:pPr>
        <w:tabs>
          <w:tab w:val="left" w:pos="3048"/>
        </w:tabs>
        <w:rPr>
          <w:bCs/>
          <w:i/>
          <w:color w:val="auto"/>
        </w:rPr>
      </w:pPr>
    </w:p>
    <w:p w:rsidR="00244EE4" w:rsidRPr="00266009" w:rsidRDefault="00244EE4" w:rsidP="00954D07">
      <w:pPr>
        <w:tabs>
          <w:tab w:val="left" w:pos="3048"/>
        </w:tabs>
        <w:rPr>
          <w:b/>
          <w:bCs/>
          <w:i/>
          <w:color w:val="auto"/>
        </w:rPr>
      </w:pPr>
      <w:r w:rsidRPr="00266009">
        <w:rPr>
          <w:b/>
          <w:bCs/>
          <w:i/>
          <w:color w:val="auto"/>
        </w:rPr>
        <w:t>Rok, način i uvjeti plaćanja:</w:t>
      </w:r>
    </w:p>
    <w:p w:rsidR="00244EE4" w:rsidRPr="00266009" w:rsidRDefault="00244EE4" w:rsidP="00954D07">
      <w:pPr>
        <w:tabs>
          <w:tab w:val="left" w:pos="3048"/>
        </w:tabs>
        <w:rPr>
          <w:bCs/>
          <w:i/>
          <w:color w:val="auto"/>
        </w:rPr>
      </w:pPr>
    </w:p>
    <w:p w:rsidR="00244EE4" w:rsidRPr="00266009" w:rsidRDefault="00244EE4" w:rsidP="00954D07">
      <w:pPr>
        <w:tabs>
          <w:tab w:val="left" w:pos="3048"/>
        </w:tabs>
        <w:rPr>
          <w:bCs/>
          <w:i/>
          <w:color w:val="auto"/>
        </w:rPr>
      </w:pPr>
      <w:r w:rsidRPr="00266009">
        <w:rPr>
          <w:bCs/>
          <w:i/>
          <w:color w:val="auto"/>
        </w:rPr>
        <w:t>Naručitelj se obvezuje platiti robu na račun gospodarskog subjekta temeljem is</w:t>
      </w:r>
      <w:r w:rsidR="004E29DC" w:rsidRPr="00266009">
        <w:rPr>
          <w:bCs/>
          <w:i/>
          <w:color w:val="auto"/>
        </w:rPr>
        <w:t>postavljenog računa u roku od 60 (šezdeset</w:t>
      </w:r>
      <w:r w:rsidRPr="00266009">
        <w:rPr>
          <w:bCs/>
          <w:i/>
          <w:color w:val="auto"/>
        </w:rPr>
        <w:t>) dana od dana njihova primitka</w:t>
      </w:r>
      <w:r w:rsidR="00CF4997" w:rsidRPr="00266009">
        <w:rPr>
          <w:bCs/>
          <w:i/>
          <w:color w:val="auto"/>
        </w:rPr>
        <w:t>.</w:t>
      </w: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CF4997" w:rsidRDefault="00CF4997" w:rsidP="00954D07">
      <w:pPr>
        <w:tabs>
          <w:tab w:val="left" w:pos="3048"/>
        </w:tabs>
        <w:rPr>
          <w:bCs/>
          <w:i/>
        </w:rPr>
      </w:pPr>
    </w:p>
    <w:p w:rsidR="007B4159" w:rsidRDefault="007B4159" w:rsidP="00954D07">
      <w:pPr>
        <w:tabs>
          <w:tab w:val="left" w:pos="3048"/>
        </w:tabs>
        <w:rPr>
          <w:bCs/>
          <w:i/>
        </w:rPr>
      </w:pPr>
    </w:p>
    <w:p w:rsidR="007B4159" w:rsidRDefault="001F2B0C" w:rsidP="00954D07">
      <w:pPr>
        <w:tabs>
          <w:tab w:val="left" w:pos="3048"/>
        </w:tabs>
        <w:rPr>
          <w:b/>
          <w:bCs/>
          <w:i/>
          <w:color w:val="auto"/>
          <w:sz w:val="28"/>
        </w:rPr>
      </w:pPr>
      <w:r w:rsidRPr="001F2B0C">
        <w:rPr>
          <w:b/>
          <w:bCs/>
          <w:i/>
          <w:color w:val="auto"/>
          <w:sz w:val="28"/>
        </w:rPr>
        <w:t>Prilog  I.</w:t>
      </w:r>
    </w:p>
    <w:p w:rsidR="001F2B0C" w:rsidRPr="001F2B0C" w:rsidRDefault="001F2B0C" w:rsidP="00954D07">
      <w:pPr>
        <w:tabs>
          <w:tab w:val="left" w:pos="3048"/>
        </w:tabs>
        <w:rPr>
          <w:b/>
          <w:bCs/>
          <w:i/>
          <w:color w:val="auto"/>
          <w:sz w:val="28"/>
        </w:rPr>
      </w:pPr>
    </w:p>
    <w:p w:rsidR="00DC7437" w:rsidRDefault="00DC7437" w:rsidP="00DC7437">
      <w:pPr>
        <w:pStyle w:val="Default"/>
        <w:jc w:val="center"/>
        <w:rPr>
          <w:b/>
          <w:bCs/>
          <w:sz w:val="23"/>
          <w:szCs w:val="23"/>
        </w:rPr>
      </w:pPr>
      <w:r>
        <w:rPr>
          <w:b/>
          <w:bCs/>
          <w:sz w:val="23"/>
          <w:szCs w:val="23"/>
        </w:rPr>
        <w:t>IZJAVA O NEKAŽNJAVANJU</w:t>
      </w:r>
    </w:p>
    <w:p w:rsidR="00DC7437" w:rsidRDefault="00DC7437" w:rsidP="00DC7437">
      <w:pPr>
        <w:pStyle w:val="Default"/>
        <w:jc w:val="center"/>
        <w:rPr>
          <w:sz w:val="23"/>
          <w:szCs w:val="23"/>
        </w:rPr>
      </w:pPr>
    </w:p>
    <w:p w:rsidR="00DC7437" w:rsidRPr="00DC7437" w:rsidRDefault="00DC7437" w:rsidP="00DC7437">
      <w:pPr>
        <w:rPr>
          <w:rFonts w:ascii="Times New Roman" w:hAnsi="Times New Roman" w:cs="Times New Roman"/>
          <w:color w:val="auto"/>
          <w:sz w:val="24"/>
        </w:rPr>
      </w:pPr>
      <w:r>
        <w:rPr>
          <w:rFonts w:ascii="Times New Roman" w:hAnsi="Times New Roman" w:cs="Times New Roman"/>
          <w:color w:val="auto"/>
          <w:sz w:val="24"/>
        </w:rPr>
        <w:t>kojom ja, ____________________________________________________________</w:t>
      </w:r>
    </w:p>
    <w:p w:rsidR="00DC7437" w:rsidRPr="00DC7437" w:rsidRDefault="00DC7437" w:rsidP="00DC7437">
      <w:pPr>
        <w:pStyle w:val="Default"/>
        <w:jc w:val="center"/>
        <w:rPr>
          <w:rFonts w:ascii="Times New Roman" w:hAnsi="Times New Roman" w:cs="Times New Roman"/>
          <w:i/>
          <w:iCs/>
        </w:rPr>
      </w:pPr>
      <w:r w:rsidRPr="00DC7437">
        <w:rPr>
          <w:rFonts w:ascii="Times New Roman" w:hAnsi="Times New Roman" w:cs="Times New Roman"/>
          <w:i/>
          <w:iCs/>
        </w:rPr>
        <w:t>(ime i prezime osobe po zakonu ovlaštene za zastupanje ponuditelja)</w:t>
      </w: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rPr>
          <w:rFonts w:ascii="Times New Roman" w:hAnsi="Times New Roman" w:cs="Times New Roman"/>
        </w:rPr>
      </w:pPr>
      <w:r w:rsidRPr="00DC7437">
        <w:rPr>
          <w:rFonts w:ascii="Times New Roman" w:hAnsi="Times New Roman" w:cs="Times New Roman"/>
        </w:rPr>
        <w:t>Iz   ___________________________________________________________________________</w:t>
      </w:r>
    </w:p>
    <w:p w:rsidR="00DC7437" w:rsidRPr="00DC7437" w:rsidRDefault="00DC7437" w:rsidP="00DC7437">
      <w:pPr>
        <w:pStyle w:val="Default"/>
        <w:jc w:val="center"/>
        <w:rPr>
          <w:rFonts w:ascii="Times New Roman" w:hAnsi="Times New Roman" w:cs="Times New Roman"/>
          <w:i/>
          <w:iCs/>
        </w:rPr>
      </w:pPr>
      <w:r w:rsidRPr="00DC7437">
        <w:rPr>
          <w:rFonts w:ascii="Times New Roman" w:hAnsi="Times New Roman" w:cs="Times New Roman"/>
          <w:i/>
          <w:iCs/>
        </w:rPr>
        <w:t>(mjesto i adresa stanovanja)</w:t>
      </w: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rPr>
          <w:rFonts w:ascii="Times New Roman" w:hAnsi="Times New Roman" w:cs="Times New Roman"/>
        </w:rPr>
      </w:pPr>
      <w:r w:rsidRPr="00DC7437">
        <w:rPr>
          <w:rFonts w:ascii="Times New Roman" w:hAnsi="Times New Roman" w:cs="Times New Roman"/>
        </w:rPr>
        <w:t>izjavljujem da ja kao osoba ovlaštena po zakonu za zastupanje ponuditelja</w:t>
      </w: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rPr>
          <w:rFonts w:ascii="Times New Roman" w:hAnsi="Times New Roman" w:cs="Times New Roman"/>
        </w:rPr>
      </w:pPr>
      <w:r w:rsidRPr="00DC7437">
        <w:rPr>
          <w:rFonts w:ascii="Times New Roman" w:hAnsi="Times New Roman" w:cs="Times New Roman"/>
        </w:rPr>
        <w:t>______________________________________________</w:t>
      </w:r>
      <w:r>
        <w:rPr>
          <w:rFonts w:ascii="Times New Roman" w:hAnsi="Times New Roman" w:cs="Times New Roman"/>
        </w:rPr>
        <w:t>_____________________________</w:t>
      </w:r>
    </w:p>
    <w:p w:rsidR="00DC7437" w:rsidRPr="00DC7437" w:rsidRDefault="00DC7437" w:rsidP="00DC7437">
      <w:pPr>
        <w:pStyle w:val="Default"/>
        <w:jc w:val="center"/>
        <w:rPr>
          <w:rFonts w:ascii="Times New Roman" w:hAnsi="Times New Roman" w:cs="Times New Roman"/>
        </w:rPr>
      </w:pPr>
      <w:r w:rsidRPr="00DC7437">
        <w:rPr>
          <w:rFonts w:ascii="Times New Roman" w:hAnsi="Times New Roman" w:cs="Times New Roman"/>
          <w:i/>
          <w:iCs/>
        </w:rPr>
        <w:t>(naziv i sjedište ponuditelja)</w:t>
      </w:r>
    </w:p>
    <w:p w:rsidR="00DC7437" w:rsidRPr="00DC7437" w:rsidRDefault="00DC7437" w:rsidP="00DC7437">
      <w:pPr>
        <w:rPr>
          <w:rFonts w:ascii="Times New Roman" w:hAnsi="Times New Roman" w:cs="Times New Roman"/>
          <w:color w:val="auto"/>
          <w:sz w:val="24"/>
        </w:rPr>
      </w:pPr>
      <w:r w:rsidRPr="00DC7437">
        <w:rPr>
          <w:rFonts w:ascii="Times New Roman" w:hAnsi="Times New Roman" w:cs="Times New Roman"/>
          <w:color w:val="auto"/>
          <w:sz w:val="24"/>
        </w:rPr>
        <w:t>kao ni navedeni ponuditelj</w:t>
      </w:r>
    </w:p>
    <w:p w:rsidR="00DC7437" w:rsidRPr="00DC7437" w:rsidRDefault="00DC7437" w:rsidP="00DC7437">
      <w:pPr>
        <w:jc w:val="both"/>
        <w:rPr>
          <w:rFonts w:ascii="Times New Roman" w:hAnsi="Times New Roman" w:cs="Times New Roman"/>
          <w:color w:val="auto"/>
          <w:sz w:val="24"/>
        </w:rPr>
      </w:pPr>
      <w:r w:rsidRPr="00DC7437">
        <w:rPr>
          <w:rFonts w:ascii="Times New Roman" w:hAnsi="Times New Roman" w:cs="Times New Roman"/>
          <w:color w:val="auto"/>
          <w:sz w:val="24"/>
        </w:rPr>
        <w:t>nismo pravomoćno osuđeni za bilo koje od sljedećih kaznenih djela odnosno za odgovarajuća kaznena djela prema propisima države sjedišta gospodarskog subjekta ili države čiji je državljanin osoba ovlaštena po zakonu za zastupanje gospodarskog subjekta:</w:t>
      </w:r>
    </w:p>
    <w:p w:rsidR="00DC7437" w:rsidRPr="00DC7437" w:rsidRDefault="00DC7437" w:rsidP="00DC7437">
      <w:pPr>
        <w:jc w:val="both"/>
        <w:rPr>
          <w:rFonts w:ascii="Times New Roman" w:hAnsi="Times New Roman" w:cs="Times New Roman"/>
          <w:sz w:val="24"/>
        </w:rPr>
      </w:pPr>
    </w:p>
    <w:p w:rsidR="00DC7437" w:rsidRPr="00DC7437" w:rsidRDefault="00DC7437" w:rsidP="00DC7437">
      <w:pPr>
        <w:pStyle w:val="Default"/>
        <w:rPr>
          <w:rFonts w:ascii="Times New Roman" w:hAnsi="Times New Roman" w:cs="Times New Roman"/>
        </w:rPr>
      </w:pPr>
    </w:p>
    <w:p w:rsidR="00DC7437" w:rsidRPr="00DC7437" w:rsidRDefault="00DC7437" w:rsidP="00DC7437">
      <w:pPr>
        <w:pStyle w:val="Default"/>
        <w:numPr>
          <w:ilvl w:val="0"/>
          <w:numId w:val="7"/>
        </w:numPr>
        <w:spacing w:after="20"/>
        <w:ind w:left="714" w:hanging="357"/>
        <w:jc w:val="both"/>
        <w:rPr>
          <w:rFonts w:ascii="Times New Roman" w:hAnsi="Times New Roman" w:cs="Times New Roman"/>
        </w:rPr>
      </w:pPr>
      <w:r w:rsidRPr="00DC7437">
        <w:rPr>
          <w:rFonts w:ascii="Times New Roman" w:hAnsi="Times New Roman" w:cs="Times New Roman"/>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DC7437" w:rsidRPr="00DC7437" w:rsidRDefault="00DC7437" w:rsidP="00DC7437">
      <w:pPr>
        <w:pStyle w:val="Default"/>
        <w:numPr>
          <w:ilvl w:val="0"/>
          <w:numId w:val="7"/>
        </w:numPr>
        <w:spacing w:after="20"/>
        <w:ind w:left="714" w:hanging="357"/>
        <w:jc w:val="both"/>
        <w:rPr>
          <w:rFonts w:ascii="Times New Roman" w:hAnsi="Times New Roman" w:cs="Times New Roman"/>
        </w:rPr>
      </w:pPr>
      <w:r w:rsidRPr="00DC7437">
        <w:rPr>
          <w:rFonts w:ascii="Times New Roman" w:hAnsi="Times New Roman" w:cs="Times New Roman"/>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DC7437" w:rsidRDefault="00DC7437" w:rsidP="00DC7437">
      <w:pPr>
        <w:pStyle w:val="Default"/>
        <w:jc w:val="both"/>
        <w:rPr>
          <w:sz w:val="23"/>
          <w:szCs w:val="23"/>
        </w:rPr>
      </w:pPr>
    </w:p>
    <w:p w:rsidR="00DC7437" w:rsidRDefault="00DC7437" w:rsidP="00DC7437">
      <w:pPr>
        <w:pStyle w:val="Default"/>
        <w:jc w:val="both"/>
        <w:rPr>
          <w:sz w:val="23"/>
          <w:szCs w:val="23"/>
        </w:rPr>
      </w:pPr>
    </w:p>
    <w:p w:rsidR="00DC7437" w:rsidRDefault="00DC7437" w:rsidP="00DC7437">
      <w:pPr>
        <w:pStyle w:val="Default"/>
        <w:jc w:val="both"/>
        <w:rPr>
          <w:sz w:val="23"/>
          <w:szCs w:val="23"/>
        </w:rPr>
      </w:pPr>
    </w:p>
    <w:p w:rsidR="00DC7437" w:rsidRDefault="00DC7437" w:rsidP="00DC7437">
      <w:pPr>
        <w:pStyle w:val="Default"/>
        <w:rPr>
          <w:sz w:val="23"/>
          <w:szCs w:val="23"/>
        </w:rPr>
      </w:pPr>
      <w:r>
        <w:rPr>
          <w:sz w:val="23"/>
          <w:szCs w:val="23"/>
        </w:rPr>
        <w:t>U _____________________, dana _________________________</w:t>
      </w:r>
    </w:p>
    <w:p w:rsidR="00DC7437" w:rsidRDefault="00DC7437" w:rsidP="00DC7437">
      <w:pPr>
        <w:pStyle w:val="Default"/>
        <w:rPr>
          <w:sz w:val="23"/>
          <w:szCs w:val="23"/>
        </w:rPr>
      </w:pPr>
    </w:p>
    <w:p w:rsidR="00DC7437" w:rsidRDefault="00DC7437" w:rsidP="00DC7437">
      <w:pPr>
        <w:pStyle w:val="Default"/>
        <w:rPr>
          <w:sz w:val="23"/>
          <w:szCs w:val="23"/>
        </w:rPr>
      </w:pPr>
    </w:p>
    <w:p w:rsidR="00DC7437" w:rsidRDefault="00DC7437" w:rsidP="00DC7437">
      <w:pPr>
        <w:pStyle w:val="Default"/>
        <w:rPr>
          <w:sz w:val="23"/>
          <w:szCs w:val="23"/>
        </w:rPr>
      </w:pPr>
    </w:p>
    <w:p w:rsidR="00DC7437" w:rsidRDefault="00DC7437" w:rsidP="00DC7437">
      <w:pPr>
        <w:pStyle w:val="Default"/>
        <w:jc w:val="right"/>
        <w:rPr>
          <w:sz w:val="23"/>
          <w:szCs w:val="23"/>
        </w:rPr>
      </w:pPr>
      <w:r>
        <w:rPr>
          <w:sz w:val="23"/>
          <w:szCs w:val="23"/>
        </w:rPr>
        <w:t>__________________________________________________</w:t>
      </w:r>
    </w:p>
    <w:p w:rsidR="007B4159" w:rsidRPr="001F2B0C" w:rsidRDefault="00DC7437" w:rsidP="001F2B0C">
      <w:pPr>
        <w:pStyle w:val="Default"/>
        <w:jc w:val="right"/>
        <w:rPr>
          <w:sz w:val="23"/>
          <w:szCs w:val="23"/>
        </w:rPr>
      </w:pPr>
      <w:r>
        <w:rPr>
          <w:i/>
          <w:iCs/>
          <w:sz w:val="23"/>
          <w:szCs w:val="23"/>
        </w:rPr>
        <w:t>(potpis osobe po zakonu ovlaštene za zastupanje ponuditelja)</w:t>
      </w:r>
    </w:p>
    <w:sectPr w:rsidR="007B4159" w:rsidRPr="001F2B0C" w:rsidSect="00931A1A">
      <w:type w:val="continuous"/>
      <w:pgSz w:w="11906" w:h="16838" w:code="9"/>
      <w:pgMar w:top="1418" w:right="1418" w:bottom="1418" w:left="1418" w:header="680"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A3F56"/>
    <w:multiLevelType w:val="hybridMultilevel"/>
    <w:tmpl w:val="BA001DFE"/>
    <w:lvl w:ilvl="0" w:tplc="041A000F">
      <w:start w:val="1"/>
      <w:numFmt w:val="decimal"/>
      <w:lvlText w:val="%1."/>
      <w:lvlJc w:val="left"/>
      <w:pPr>
        <w:tabs>
          <w:tab w:val="num" w:pos="645"/>
        </w:tabs>
        <w:ind w:left="645" w:hanging="360"/>
      </w:pPr>
      <w:rPr>
        <w:rFonts w:hint="default"/>
      </w:rPr>
    </w:lvl>
    <w:lvl w:ilvl="1" w:tplc="041A0019" w:tentative="1">
      <w:start w:val="1"/>
      <w:numFmt w:val="lowerLetter"/>
      <w:lvlText w:val="%2."/>
      <w:lvlJc w:val="left"/>
      <w:pPr>
        <w:tabs>
          <w:tab w:val="num" w:pos="1365"/>
        </w:tabs>
        <w:ind w:left="1365" w:hanging="360"/>
      </w:pPr>
    </w:lvl>
    <w:lvl w:ilvl="2" w:tplc="041A001B" w:tentative="1">
      <w:start w:val="1"/>
      <w:numFmt w:val="lowerRoman"/>
      <w:lvlText w:val="%3."/>
      <w:lvlJc w:val="right"/>
      <w:pPr>
        <w:tabs>
          <w:tab w:val="num" w:pos="2085"/>
        </w:tabs>
        <w:ind w:left="2085" w:hanging="180"/>
      </w:pPr>
    </w:lvl>
    <w:lvl w:ilvl="3" w:tplc="041A000F" w:tentative="1">
      <w:start w:val="1"/>
      <w:numFmt w:val="decimal"/>
      <w:lvlText w:val="%4."/>
      <w:lvlJc w:val="left"/>
      <w:pPr>
        <w:tabs>
          <w:tab w:val="num" w:pos="2805"/>
        </w:tabs>
        <w:ind w:left="2805" w:hanging="360"/>
      </w:pPr>
    </w:lvl>
    <w:lvl w:ilvl="4" w:tplc="041A0019" w:tentative="1">
      <w:start w:val="1"/>
      <w:numFmt w:val="lowerLetter"/>
      <w:lvlText w:val="%5."/>
      <w:lvlJc w:val="left"/>
      <w:pPr>
        <w:tabs>
          <w:tab w:val="num" w:pos="3525"/>
        </w:tabs>
        <w:ind w:left="3525" w:hanging="360"/>
      </w:pPr>
    </w:lvl>
    <w:lvl w:ilvl="5" w:tplc="041A001B" w:tentative="1">
      <w:start w:val="1"/>
      <w:numFmt w:val="lowerRoman"/>
      <w:lvlText w:val="%6."/>
      <w:lvlJc w:val="right"/>
      <w:pPr>
        <w:tabs>
          <w:tab w:val="num" w:pos="4245"/>
        </w:tabs>
        <w:ind w:left="4245" w:hanging="180"/>
      </w:pPr>
    </w:lvl>
    <w:lvl w:ilvl="6" w:tplc="041A000F" w:tentative="1">
      <w:start w:val="1"/>
      <w:numFmt w:val="decimal"/>
      <w:lvlText w:val="%7."/>
      <w:lvlJc w:val="left"/>
      <w:pPr>
        <w:tabs>
          <w:tab w:val="num" w:pos="4965"/>
        </w:tabs>
        <w:ind w:left="4965" w:hanging="360"/>
      </w:pPr>
    </w:lvl>
    <w:lvl w:ilvl="7" w:tplc="041A0019" w:tentative="1">
      <w:start w:val="1"/>
      <w:numFmt w:val="lowerLetter"/>
      <w:lvlText w:val="%8."/>
      <w:lvlJc w:val="left"/>
      <w:pPr>
        <w:tabs>
          <w:tab w:val="num" w:pos="5685"/>
        </w:tabs>
        <w:ind w:left="5685" w:hanging="360"/>
      </w:pPr>
    </w:lvl>
    <w:lvl w:ilvl="8" w:tplc="041A001B" w:tentative="1">
      <w:start w:val="1"/>
      <w:numFmt w:val="lowerRoman"/>
      <w:lvlText w:val="%9."/>
      <w:lvlJc w:val="right"/>
      <w:pPr>
        <w:tabs>
          <w:tab w:val="num" w:pos="6405"/>
        </w:tabs>
        <w:ind w:left="6405" w:hanging="180"/>
      </w:pPr>
    </w:lvl>
  </w:abstractNum>
  <w:abstractNum w:abstractNumId="1">
    <w:nsid w:val="27C20354"/>
    <w:multiLevelType w:val="multilevel"/>
    <w:tmpl w:val="9E581F4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0AB488B"/>
    <w:multiLevelType w:val="hybridMultilevel"/>
    <w:tmpl w:val="67C42DAA"/>
    <w:lvl w:ilvl="0" w:tplc="3C26D6D4">
      <w:start w:val="1"/>
      <w:numFmt w:val="decimal"/>
      <w:lvlText w:val="%1."/>
      <w:lvlJc w:val="left"/>
      <w:pPr>
        <w:ind w:left="1069" w:hanging="360"/>
      </w:pPr>
      <w:rPr>
        <w:rFonts w:ascii="Arial" w:eastAsia="Calibri" w:hAnsi="Arial" w:cs="Arial"/>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nsid w:val="516603E8"/>
    <w:multiLevelType w:val="hybridMultilevel"/>
    <w:tmpl w:val="31002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B3C4AB2"/>
    <w:multiLevelType w:val="hybridMultilevel"/>
    <w:tmpl w:val="4F52721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60DA6272"/>
    <w:multiLevelType w:val="hybridMultilevel"/>
    <w:tmpl w:val="FC968CC4"/>
    <w:lvl w:ilvl="0" w:tplc="9F24A6D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nsid w:val="7494135C"/>
    <w:multiLevelType w:val="hybridMultilevel"/>
    <w:tmpl w:val="645484FE"/>
    <w:lvl w:ilvl="0" w:tplc="96A24696">
      <w:start w:val="1"/>
      <w:numFmt w:val="bullet"/>
      <w:lvlText w:val="-"/>
      <w:lvlJc w:val="left"/>
      <w:pPr>
        <w:ind w:left="1069" w:hanging="360"/>
      </w:pPr>
      <w:rPr>
        <w:rFonts w:ascii="Arial" w:eastAsia="Calibri"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57"/>
  <w:displayVerticalDrawingGridEvery w:val="2"/>
  <w:characterSpacingControl w:val="doNotCompress"/>
  <w:compat/>
  <w:rsids>
    <w:rsidRoot w:val="00B25677"/>
    <w:rsid w:val="0005005F"/>
    <w:rsid w:val="00087C83"/>
    <w:rsid w:val="001E5D65"/>
    <w:rsid w:val="001F2B0C"/>
    <w:rsid w:val="002123A8"/>
    <w:rsid w:val="00244EE4"/>
    <w:rsid w:val="00266009"/>
    <w:rsid w:val="002B06D7"/>
    <w:rsid w:val="002C6194"/>
    <w:rsid w:val="003A1F7E"/>
    <w:rsid w:val="004C44FA"/>
    <w:rsid w:val="004E29DC"/>
    <w:rsid w:val="005D2B91"/>
    <w:rsid w:val="00726DC3"/>
    <w:rsid w:val="007B4159"/>
    <w:rsid w:val="00893E0C"/>
    <w:rsid w:val="00916D8B"/>
    <w:rsid w:val="0093153B"/>
    <w:rsid w:val="00931A1A"/>
    <w:rsid w:val="00954D07"/>
    <w:rsid w:val="009754E3"/>
    <w:rsid w:val="00977633"/>
    <w:rsid w:val="009D7C96"/>
    <w:rsid w:val="00A5052D"/>
    <w:rsid w:val="00A97B08"/>
    <w:rsid w:val="00B25677"/>
    <w:rsid w:val="00B72E69"/>
    <w:rsid w:val="00C43CA3"/>
    <w:rsid w:val="00C54402"/>
    <w:rsid w:val="00CF4997"/>
    <w:rsid w:val="00CF6FA5"/>
    <w:rsid w:val="00D9763B"/>
    <w:rsid w:val="00DC7437"/>
    <w:rsid w:val="00DF56EF"/>
    <w:rsid w:val="00E01FE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677"/>
    <w:rPr>
      <w:rFonts w:ascii="Tahoma" w:hAnsi="Tahoma" w:cs="Tahoma"/>
      <w:color w:val="0000FF"/>
      <w:spacing w:val="12"/>
      <w:kern w:val="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5677"/>
    <w:rPr>
      <w:color w:val="0000FF"/>
      <w:u w:val="single"/>
    </w:rPr>
  </w:style>
  <w:style w:type="character" w:styleId="FollowedHyperlink">
    <w:name w:val="FollowedHyperlink"/>
    <w:basedOn w:val="DefaultParagraphFont"/>
    <w:rsid w:val="00B25677"/>
    <w:rPr>
      <w:color w:val="800080"/>
      <w:u w:val="single"/>
    </w:rPr>
  </w:style>
  <w:style w:type="paragraph" w:customStyle="1" w:styleId="Default">
    <w:name w:val="Default"/>
    <w:rsid w:val="00DC743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32468962">
      <w:bodyDiv w:val="1"/>
      <w:marLeft w:val="0"/>
      <w:marRight w:val="0"/>
      <w:marTop w:val="0"/>
      <w:marBottom w:val="0"/>
      <w:divBdr>
        <w:top w:val="none" w:sz="0" w:space="0" w:color="auto"/>
        <w:left w:val="none" w:sz="0" w:space="0" w:color="auto"/>
        <w:bottom w:val="none" w:sz="0" w:space="0" w:color="auto"/>
        <w:right w:val="none" w:sz="0" w:space="0" w:color="auto"/>
      </w:divBdr>
      <w:divsChild>
        <w:div w:id="870655393">
          <w:marLeft w:val="0"/>
          <w:marRight w:val="0"/>
          <w:marTop w:val="0"/>
          <w:marBottom w:val="0"/>
          <w:divBdr>
            <w:top w:val="none" w:sz="0" w:space="0" w:color="auto"/>
            <w:left w:val="none" w:sz="0" w:space="0" w:color="auto"/>
            <w:bottom w:val="none" w:sz="0" w:space="0" w:color="auto"/>
            <w:right w:val="none" w:sz="0" w:space="0" w:color="auto"/>
          </w:divBdr>
        </w:div>
        <w:div w:id="871847749">
          <w:marLeft w:val="0"/>
          <w:marRight w:val="0"/>
          <w:marTop w:val="0"/>
          <w:marBottom w:val="0"/>
          <w:divBdr>
            <w:top w:val="none" w:sz="0" w:space="0" w:color="auto"/>
            <w:left w:val="none" w:sz="0" w:space="0" w:color="auto"/>
            <w:bottom w:val="none" w:sz="0" w:space="0" w:color="auto"/>
            <w:right w:val="none" w:sz="0" w:space="0" w:color="auto"/>
          </w:divBdr>
        </w:div>
        <w:div w:id="995767837">
          <w:marLeft w:val="0"/>
          <w:marRight w:val="0"/>
          <w:marTop w:val="0"/>
          <w:marBottom w:val="0"/>
          <w:divBdr>
            <w:top w:val="none" w:sz="0" w:space="0" w:color="auto"/>
            <w:left w:val="none" w:sz="0" w:space="0" w:color="auto"/>
            <w:bottom w:val="none" w:sz="0" w:space="0" w:color="auto"/>
            <w:right w:val="none" w:sz="0" w:space="0" w:color="auto"/>
          </w:divBdr>
        </w:div>
        <w:div w:id="2028366417">
          <w:marLeft w:val="0"/>
          <w:marRight w:val="0"/>
          <w:marTop w:val="0"/>
          <w:marBottom w:val="0"/>
          <w:divBdr>
            <w:top w:val="none" w:sz="0" w:space="0" w:color="auto"/>
            <w:left w:val="none" w:sz="0" w:space="0" w:color="auto"/>
            <w:bottom w:val="none" w:sz="0" w:space="0" w:color="auto"/>
            <w:right w:val="none" w:sz="0" w:space="0" w:color="auto"/>
          </w:divBdr>
        </w:div>
        <w:div w:id="2112773288">
          <w:marLeft w:val="0"/>
          <w:marRight w:val="0"/>
          <w:marTop w:val="0"/>
          <w:marBottom w:val="0"/>
          <w:divBdr>
            <w:top w:val="none" w:sz="0" w:space="0" w:color="auto"/>
            <w:left w:val="none" w:sz="0" w:space="0" w:color="auto"/>
            <w:bottom w:val="none" w:sz="0" w:space="0" w:color="auto"/>
            <w:right w:val="none" w:sz="0" w:space="0" w:color="auto"/>
          </w:divBdr>
        </w:div>
      </w:divsChild>
    </w:div>
    <w:div w:id="487206427">
      <w:bodyDiv w:val="1"/>
      <w:marLeft w:val="0"/>
      <w:marRight w:val="0"/>
      <w:marTop w:val="0"/>
      <w:marBottom w:val="0"/>
      <w:divBdr>
        <w:top w:val="none" w:sz="0" w:space="0" w:color="auto"/>
        <w:left w:val="none" w:sz="0" w:space="0" w:color="auto"/>
        <w:bottom w:val="none" w:sz="0" w:space="0" w:color="auto"/>
        <w:right w:val="none" w:sz="0" w:space="0" w:color="auto"/>
      </w:divBdr>
      <w:divsChild>
        <w:div w:id="366805143">
          <w:marLeft w:val="0"/>
          <w:marRight w:val="0"/>
          <w:marTop w:val="0"/>
          <w:marBottom w:val="0"/>
          <w:divBdr>
            <w:top w:val="none" w:sz="0" w:space="0" w:color="auto"/>
            <w:left w:val="none" w:sz="0" w:space="0" w:color="auto"/>
            <w:bottom w:val="none" w:sz="0" w:space="0" w:color="auto"/>
            <w:right w:val="none" w:sz="0" w:space="0" w:color="auto"/>
          </w:divBdr>
        </w:div>
        <w:div w:id="385762830">
          <w:marLeft w:val="0"/>
          <w:marRight w:val="0"/>
          <w:marTop w:val="0"/>
          <w:marBottom w:val="0"/>
          <w:divBdr>
            <w:top w:val="none" w:sz="0" w:space="0" w:color="auto"/>
            <w:left w:val="none" w:sz="0" w:space="0" w:color="auto"/>
            <w:bottom w:val="none" w:sz="0" w:space="0" w:color="auto"/>
            <w:right w:val="none" w:sz="0" w:space="0" w:color="auto"/>
          </w:divBdr>
        </w:div>
        <w:div w:id="676418908">
          <w:marLeft w:val="0"/>
          <w:marRight w:val="0"/>
          <w:marTop w:val="0"/>
          <w:marBottom w:val="0"/>
          <w:divBdr>
            <w:top w:val="none" w:sz="0" w:space="0" w:color="auto"/>
            <w:left w:val="none" w:sz="0" w:space="0" w:color="auto"/>
            <w:bottom w:val="none" w:sz="0" w:space="0" w:color="auto"/>
            <w:right w:val="none" w:sz="0" w:space="0" w:color="auto"/>
          </w:divBdr>
        </w:div>
        <w:div w:id="943465692">
          <w:marLeft w:val="0"/>
          <w:marRight w:val="0"/>
          <w:marTop w:val="0"/>
          <w:marBottom w:val="0"/>
          <w:divBdr>
            <w:top w:val="none" w:sz="0" w:space="0" w:color="auto"/>
            <w:left w:val="none" w:sz="0" w:space="0" w:color="auto"/>
            <w:bottom w:val="none" w:sz="0" w:space="0" w:color="auto"/>
            <w:right w:val="none" w:sz="0" w:space="0" w:color="auto"/>
          </w:divBdr>
        </w:div>
        <w:div w:id="1431706863">
          <w:marLeft w:val="0"/>
          <w:marRight w:val="0"/>
          <w:marTop w:val="0"/>
          <w:marBottom w:val="0"/>
          <w:divBdr>
            <w:top w:val="none" w:sz="0" w:space="0" w:color="auto"/>
            <w:left w:val="none" w:sz="0" w:space="0" w:color="auto"/>
            <w:bottom w:val="none" w:sz="0" w:space="0" w:color="auto"/>
            <w:right w:val="none" w:sz="0" w:space="0" w:color="auto"/>
          </w:divBdr>
        </w:div>
      </w:divsChild>
    </w:div>
    <w:div w:id="914437136">
      <w:bodyDiv w:val="1"/>
      <w:marLeft w:val="0"/>
      <w:marRight w:val="0"/>
      <w:marTop w:val="0"/>
      <w:marBottom w:val="0"/>
      <w:divBdr>
        <w:top w:val="none" w:sz="0" w:space="0" w:color="auto"/>
        <w:left w:val="none" w:sz="0" w:space="0" w:color="auto"/>
        <w:bottom w:val="none" w:sz="0" w:space="0" w:color="auto"/>
        <w:right w:val="none" w:sz="0" w:space="0" w:color="auto"/>
      </w:divBdr>
      <w:divsChild>
        <w:div w:id="1100299893">
          <w:marLeft w:val="0"/>
          <w:marRight w:val="0"/>
          <w:marTop w:val="0"/>
          <w:marBottom w:val="0"/>
          <w:divBdr>
            <w:top w:val="none" w:sz="0" w:space="0" w:color="auto"/>
            <w:left w:val="none" w:sz="0" w:space="0" w:color="auto"/>
            <w:bottom w:val="none" w:sz="0" w:space="0" w:color="auto"/>
            <w:right w:val="none" w:sz="0" w:space="0" w:color="auto"/>
          </w:divBdr>
          <w:divsChild>
            <w:div w:id="62217827">
              <w:marLeft w:val="0"/>
              <w:marRight w:val="0"/>
              <w:marTop w:val="0"/>
              <w:marBottom w:val="0"/>
              <w:divBdr>
                <w:top w:val="none" w:sz="0" w:space="0" w:color="auto"/>
                <w:left w:val="none" w:sz="0" w:space="0" w:color="auto"/>
                <w:bottom w:val="none" w:sz="0" w:space="0" w:color="auto"/>
                <w:right w:val="none" w:sz="0" w:space="0" w:color="auto"/>
              </w:divBdr>
            </w:div>
            <w:div w:id="88812587">
              <w:marLeft w:val="0"/>
              <w:marRight w:val="0"/>
              <w:marTop w:val="0"/>
              <w:marBottom w:val="0"/>
              <w:divBdr>
                <w:top w:val="none" w:sz="0" w:space="0" w:color="auto"/>
                <w:left w:val="none" w:sz="0" w:space="0" w:color="auto"/>
                <w:bottom w:val="none" w:sz="0" w:space="0" w:color="auto"/>
                <w:right w:val="none" w:sz="0" w:space="0" w:color="auto"/>
              </w:divBdr>
            </w:div>
            <w:div w:id="119156705">
              <w:marLeft w:val="0"/>
              <w:marRight w:val="0"/>
              <w:marTop w:val="0"/>
              <w:marBottom w:val="0"/>
              <w:divBdr>
                <w:top w:val="none" w:sz="0" w:space="0" w:color="auto"/>
                <w:left w:val="none" w:sz="0" w:space="0" w:color="auto"/>
                <w:bottom w:val="none" w:sz="0" w:space="0" w:color="auto"/>
                <w:right w:val="none" w:sz="0" w:space="0" w:color="auto"/>
              </w:divBdr>
            </w:div>
            <w:div w:id="164245044">
              <w:marLeft w:val="0"/>
              <w:marRight w:val="0"/>
              <w:marTop w:val="0"/>
              <w:marBottom w:val="0"/>
              <w:divBdr>
                <w:top w:val="none" w:sz="0" w:space="0" w:color="auto"/>
                <w:left w:val="none" w:sz="0" w:space="0" w:color="auto"/>
                <w:bottom w:val="none" w:sz="0" w:space="0" w:color="auto"/>
                <w:right w:val="none" w:sz="0" w:space="0" w:color="auto"/>
              </w:divBdr>
            </w:div>
            <w:div w:id="193228932">
              <w:marLeft w:val="0"/>
              <w:marRight w:val="0"/>
              <w:marTop w:val="0"/>
              <w:marBottom w:val="0"/>
              <w:divBdr>
                <w:top w:val="none" w:sz="0" w:space="0" w:color="auto"/>
                <w:left w:val="none" w:sz="0" w:space="0" w:color="auto"/>
                <w:bottom w:val="none" w:sz="0" w:space="0" w:color="auto"/>
                <w:right w:val="none" w:sz="0" w:space="0" w:color="auto"/>
              </w:divBdr>
            </w:div>
            <w:div w:id="204947896">
              <w:marLeft w:val="0"/>
              <w:marRight w:val="0"/>
              <w:marTop w:val="0"/>
              <w:marBottom w:val="0"/>
              <w:divBdr>
                <w:top w:val="none" w:sz="0" w:space="0" w:color="auto"/>
                <w:left w:val="none" w:sz="0" w:space="0" w:color="auto"/>
                <w:bottom w:val="none" w:sz="0" w:space="0" w:color="auto"/>
                <w:right w:val="none" w:sz="0" w:space="0" w:color="auto"/>
              </w:divBdr>
            </w:div>
            <w:div w:id="220214918">
              <w:marLeft w:val="0"/>
              <w:marRight w:val="0"/>
              <w:marTop w:val="0"/>
              <w:marBottom w:val="0"/>
              <w:divBdr>
                <w:top w:val="none" w:sz="0" w:space="0" w:color="auto"/>
                <w:left w:val="none" w:sz="0" w:space="0" w:color="auto"/>
                <w:bottom w:val="none" w:sz="0" w:space="0" w:color="auto"/>
                <w:right w:val="none" w:sz="0" w:space="0" w:color="auto"/>
              </w:divBdr>
            </w:div>
            <w:div w:id="303776221">
              <w:marLeft w:val="0"/>
              <w:marRight w:val="0"/>
              <w:marTop w:val="0"/>
              <w:marBottom w:val="0"/>
              <w:divBdr>
                <w:top w:val="none" w:sz="0" w:space="0" w:color="auto"/>
                <w:left w:val="none" w:sz="0" w:space="0" w:color="auto"/>
                <w:bottom w:val="none" w:sz="0" w:space="0" w:color="auto"/>
                <w:right w:val="none" w:sz="0" w:space="0" w:color="auto"/>
              </w:divBdr>
            </w:div>
            <w:div w:id="315426252">
              <w:marLeft w:val="0"/>
              <w:marRight w:val="0"/>
              <w:marTop w:val="0"/>
              <w:marBottom w:val="0"/>
              <w:divBdr>
                <w:top w:val="none" w:sz="0" w:space="0" w:color="auto"/>
                <w:left w:val="none" w:sz="0" w:space="0" w:color="auto"/>
                <w:bottom w:val="none" w:sz="0" w:space="0" w:color="auto"/>
                <w:right w:val="none" w:sz="0" w:space="0" w:color="auto"/>
              </w:divBdr>
            </w:div>
            <w:div w:id="316034036">
              <w:marLeft w:val="0"/>
              <w:marRight w:val="0"/>
              <w:marTop w:val="0"/>
              <w:marBottom w:val="0"/>
              <w:divBdr>
                <w:top w:val="none" w:sz="0" w:space="0" w:color="auto"/>
                <w:left w:val="none" w:sz="0" w:space="0" w:color="auto"/>
                <w:bottom w:val="none" w:sz="0" w:space="0" w:color="auto"/>
                <w:right w:val="none" w:sz="0" w:space="0" w:color="auto"/>
              </w:divBdr>
            </w:div>
            <w:div w:id="323434809">
              <w:marLeft w:val="0"/>
              <w:marRight w:val="0"/>
              <w:marTop w:val="0"/>
              <w:marBottom w:val="0"/>
              <w:divBdr>
                <w:top w:val="none" w:sz="0" w:space="0" w:color="auto"/>
                <w:left w:val="none" w:sz="0" w:space="0" w:color="auto"/>
                <w:bottom w:val="none" w:sz="0" w:space="0" w:color="auto"/>
                <w:right w:val="none" w:sz="0" w:space="0" w:color="auto"/>
              </w:divBdr>
            </w:div>
            <w:div w:id="413629601">
              <w:marLeft w:val="0"/>
              <w:marRight w:val="0"/>
              <w:marTop w:val="0"/>
              <w:marBottom w:val="0"/>
              <w:divBdr>
                <w:top w:val="none" w:sz="0" w:space="0" w:color="auto"/>
                <w:left w:val="none" w:sz="0" w:space="0" w:color="auto"/>
                <w:bottom w:val="none" w:sz="0" w:space="0" w:color="auto"/>
                <w:right w:val="none" w:sz="0" w:space="0" w:color="auto"/>
              </w:divBdr>
            </w:div>
            <w:div w:id="433399588">
              <w:marLeft w:val="0"/>
              <w:marRight w:val="0"/>
              <w:marTop w:val="0"/>
              <w:marBottom w:val="0"/>
              <w:divBdr>
                <w:top w:val="none" w:sz="0" w:space="0" w:color="auto"/>
                <w:left w:val="none" w:sz="0" w:space="0" w:color="auto"/>
                <w:bottom w:val="none" w:sz="0" w:space="0" w:color="auto"/>
                <w:right w:val="none" w:sz="0" w:space="0" w:color="auto"/>
              </w:divBdr>
            </w:div>
            <w:div w:id="523714986">
              <w:marLeft w:val="0"/>
              <w:marRight w:val="0"/>
              <w:marTop w:val="0"/>
              <w:marBottom w:val="0"/>
              <w:divBdr>
                <w:top w:val="none" w:sz="0" w:space="0" w:color="auto"/>
                <w:left w:val="none" w:sz="0" w:space="0" w:color="auto"/>
                <w:bottom w:val="none" w:sz="0" w:space="0" w:color="auto"/>
                <w:right w:val="none" w:sz="0" w:space="0" w:color="auto"/>
              </w:divBdr>
            </w:div>
            <w:div w:id="589974800">
              <w:marLeft w:val="0"/>
              <w:marRight w:val="0"/>
              <w:marTop w:val="0"/>
              <w:marBottom w:val="0"/>
              <w:divBdr>
                <w:top w:val="none" w:sz="0" w:space="0" w:color="auto"/>
                <w:left w:val="none" w:sz="0" w:space="0" w:color="auto"/>
                <w:bottom w:val="none" w:sz="0" w:space="0" w:color="auto"/>
                <w:right w:val="none" w:sz="0" w:space="0" w:color="auto"/>
              </w:divBdr>
            </w:div>
            <w:div w:id="679087902">
              <w:marLeft w:val="0"/>
              <w:marRight w:val="0"/>
              <w:marTop w:val="0"/>
              <w:marBottom w:val="0"/>
              <w:divBdr>
                <w:top w:val="none" w:sz="0" w:space="0" w:color="auto"/>
                <w:left w:val="none" w:sz="0" w:space="0" w:color="auto"/>
                <w:bottom w:val="none" w:sz="0" w:space="0" w:color="auto"/>
                <w:right w:val="none" w:sz="0" w:space="0" w:color="auto"/>
              </w:divBdr>
            </w:div>
            <w:div w:id="679430853">
              <w:marLeft w:val="0"/>
              <w:marRight w:val="0"/>
              <w:marTop w:val="0"/>
              <w:marBottom w:val="0"/>
              <w:divBdr>
                <w:top w:val="none" w:sz="0" w:space="0" w:color="auto"/>
                <w:left w:val="none" w:sz="0" w:space="0" w:color="auto"/>
                <w:bottom w:val="none" w:sz="0" w:space="0" w:color="auto"/>
                <w:right w:val="none" w:sz="0" w:space="0" w:color="auto"/>
              </w:divBdr>
            </w:div>
            <w:div w:id="707069667">
              <w:marLeft w:val="0"/>
              <w:marRight w:val="0"/>
              <w:marTop w:val="0"/>
              <w:marBottom w:val="0"/>
              <w:divBdr>
                <w:top w:val="none" w:sz="0" w:space="0" w:color="auto"/>
                <w:left w:val="none" w:sz="0" w:space="0" w:color="auto"/>
                <w:bottom w:val="none" w:sz="0" w:space="0" w:color="auto"/>
                <w:right w:val="none" w:sz="0" w:space="0" w:color="auto"/>
              </w:divBdr>
            </w:div>
            <w:div w:id="768964890">
              <w:marLeft w:val="0"/>
              <w:marRight w:val="0"/>
              <w:marTop w:val="0"/>
              <w:marBottom w:val="0"/>
              <w:divBdr>
                <w:top w:val="none" w:sz="0" w:space="0" w:color="auto"/>
                <w:left w:val="none" w:sz="0" w:space="0" w:color="auto"/>
                <w:bottom w:val="none" w:sz="0" w:space="0" w:color="auto"/>
                <w:right w:val="none" w:sz="0" w:space="0" w:color="auto"/>
              </w:divBdr>
            </w:div>
            <w:div w:id="858616110">
              <w:marLeft w:val="0"/>
              <w:marRight w:val="0"/>
              <w:marTop w:val="0"/>
              <w:marBottom w:val="0"/>
              <w:divBdr>
                <w:top w:val="none" w:sz="0" w:space="0" w:color="auto"/>
                <w:left w:val="none" w:sz="0" w:space="0" w:color="auto"/>
                <w:bottom w:val="none" w:sz="0" w:space="0" w:color="auto"/>
                <w:right w:val="none" w:sz="0" w:space="0" w:color="auto"/>
              </w:divBdr>
            </w:div>
            <w:div w:id="1202985344">
              <w:marLeft w:val="0"/>
              <w:marRight w:val="0"/>
              <w:marTop w:val="0"/>
              <w:marBottom w:val="0"/>
              <w:divBdr>
                <w:top w:val="none" w:sz="0" w:space="0" w:color="auto"/>
                <w:left w:val="none" w:sz="0" w:space="0" w:color="auto"/>
                <w:bottom w:val="none" w:sz="0" w:space="0" w:color="auto"/>
                <w:right w:val="none" w:sz="0" w:space="0" w:color="auto"/>
              </w:divBdr>
            </w:div>
            <w:div w:id="1214807647">
              <w:marLeft w:val="0"/>
              <w:marRight w:val="0"/>
              <w:marTop w:val="0"/>
              <w:marBottom w:val="0"/>
              <w:divBdr>
                <w:top w:val="none" w:sz="0" w:space="0" w:color="auto"/>
                <w:left w:val="none" w:sz="0" w:space="0" w:color="auto"/>
                <w:bottom w:val="none" w:sz="0" w:space="0" w:color="auto"/>
                <w:right w:val="none" w:sz="0" w:space="0" w:color="auto"/>
              </w:divBdr>
            </w:div>
            <w:div w:id="1230308457">
              <w:marLeft w:val="0"/>
              <w:marRight w:val="0"/>
              <w:marTop w:val="0"/>
              <w:marBottom w:val="0"/>
              <w:divBdr>
                <w:top w:val="none" w:sz="0" w:space="0" w:color="auto"/>
                <w:left w:val="none" w:sz="0" w:space="0" w:color="auto"/>
                <w:bottom w:val="none" w:sz="0" w:space="0" w:color="auto"/>
                <w:right w:val="none" w:sz="0" w:space="0" w:color="auto"/>
              </w:divBdr>
            </w:div>
            <w:div w:id="1234583244">
              <w:marLeft w:val="0"/>
              <w:marRight w:val="0"/>
              <w:marTop w:val="0"/>
              <w:marBottom w:val="0"/>
              <w:divBdr>
                <w:top w:val="none" w:sz="0" w:space="0" w:color="auto"/>
                <w:left w:val="none" w:sz="0" w:space="0" w:color="auto"/>
                <w:bottom w:val="none" w:sz="0" w:space="0" w:color="auto"/>
                <w:right w:val="none" w:sz="0" w:space="0" w:color="auto"/>
              </w:divBdr>
            </w:div>
            <w:div w:id="1242790691">
              <w:marLeft w:val="0"/>
              <w:marRight w:val="0"/>
              <w:marTop w:val="0"/>
              <w:marBottom w:val="0"/>
              <w:divBdr>
                <w:top w:val="none" w:sz="0" w:space="0" w:color="auto"/>
                <w:left w:val="none" w:sz="0" w:space="0" w:color="auto"/>
                <w:bottom w:val="none" w:sz="0" w:space="0" w:color="auto"/>
                <w:right w:val="none" w:sz="0" w:space="0" w:color="auto"/>
              </w:divBdr>
            </w:div>
            <w:div w:id="1310014819">
              <w:marLeft w:val="0"/>
              <w:marRight w:val="0"/>
              <w:marTop w:val="0"/>
              <w:marBottom w:val="0"/>
              <w:divBdr>
                <w:top w:val="none" w:sz="0" w:space="0" w:color="auto"/>
                <w:left w:val="none" w:sz="0" w:space="0" w:color="auto"/>
                <w:bottom w:val="none" w:sz="0" w:space="0" w:color="auto"/>
                <w:right w:val="none" w:sz="0" w:space="0" w:color="auto"/>
              </w:divBdr>
            </w:div>
            <w:div w:id="1317689526">
              <w:marLeft w:val="0"/>
              <w:marRight w:val="0"/>
              <w:marTop w:val="0"/>
              <w:marBottom w:val="0"/>
              <w:divBdr>
                <w:top w:val="none" w:sz="0" w:space="0" w:color="auto"/>
                <w:left w:val="none" w:sz="0" w:space="0" w:color="auto"/>
                <w:bottom w:val="none" w:sz="0" w:space="0" w:color="auto"/>
                <w:right w:val="none" w:sz="0" w:space="0" w:color="auto"/>
              </w:divBdr>
            </w:div>
            <w:div w:id="1333293049">
              <w:marLeft w:val="0"/>
              <w:marRight w:val="0"/>
              <w:marTop w:val="0"/>
              <w:marBottom w:val="0"/>
              <w:divBdr>
                <w:top w:val="none" w:sz="0" w:space="0" w:color="auto"/>
                <w:left w:val="none" w:sz="0" w:space="0" w:color="auto"/>
                <w:bottom w:val="none" w:sz="0" w:space="0" w:color="auto"/>
                <w:right w:val="none" w:sz="0" w:space="0" w:color="auto"/>
              </w:divBdr>
            </w:div>
            <w:div w:id="1347630111">
              <w:marLeft w:val="0"/>
              <w:marRight w:val="0"/>
              <w:marTop w:val="0"/>
              <w:marBottom w:val="0"/>
              <w:divBdr>
                <w:top w:val="none" w:sz="0" w:space="0" w:color="auto"/>
                <w:left w:val="none" w:sz="0" w:space="0" w:color="auto"/>
                <w:bottom w:val="none" w:sz="0" w:space="0" w:color="auto"/>
                <w:right w:val="none" w:sz="0" w:space="0" w:color="auto"/>
              </w:divBdr>
            </w:div>
            <w:div w:id="1358509532">
              <w:marLeft w:val="0"/>
              <w:marRight w:val="0"/>
              <w:marTop w:val="0"/>
              <w:marBottom w:val="0"/>
              <w:divBdr>
                <w:top w:val="none" w:sz="0" w:space="0" w:color="auto"/>
                <w:left w:val="none" w:sz="0" w:space="0" w:color="auto"/>
                <w:bottom w:val="none" w:sz="0" w:space="0" w:color="auto"/>
                <w:right w:val="none" w:sz="0" w:space="0" w:color="auto"/>
              </w:divBdr>
            </w:div>
            <w:div w:id="1369136070">
              <w:marLeft w:val="0"/>
              <w:marRight w:val="0"/>
              <w:marTop w:val="0"/>
              <w:marBottom w:val="0"/>
              <w:divBdr>
                <w:top w:val="none" w:sz="0" w:space="0" w:color="auto"/>
                <w:left w:val="none" w:sz="0" w:space="0" w:color="auto"/>
                <w:bottom w:val="none" w:sz="0" w:space="0" w:color="auto"/>
                <w:right w:val="none" w:sz="0" w:space="0" w:color="auto"/>
              </w:divBdr>
            </w:div>
            <w:div w:id="1395929000">
              <w:marLeft w:val="0"/>
              <w:marRight w:val="0"/>
              <w:marTop w:val="0"/>
              <w:marBottom w:val="0"/>
              <w:divBdr>
                <w:top w:val="none" w:sz="0" w:space="0" w:color="auto"/>
                <w:left w:val="none" w:sz="0" w:space="0" w:color="auto"/>
                <w:bottom w:val="none" w:sz="0" w:space="0" w:color="auto"/>
                <w:right w:val="none" w:sz="0" w:space="0" w:color="auto"/>
              </w:divBdr>
            </w:div>
            <w:div w:id="1491016817">
              <w:marLeft w:val="0"/>
              <w:marRight w:val="0"/>
              <w:marTop w:val="0"/>
              <w:marBottom w:val="0"/>
              <w:divBdr>
                <w:top w:val="none" w:sz="0" w:space="0" w:color="auto"/>
                <w:left w:val="none" w:sz="0" w:space="0" w:color="auto"/>
                <w:bottom w:val="none" w:sz="0" w:space="0" w:color="auto"/>
                <w:right w:val="none" w:sz="0" w:space="0" w:color="auto"/>
              </w:divBdr>
            </w:div>
            <w:div w:id="1581671111">
              <w:marLeft w:val="0"/>
              <w:marRight w:val="0"/>
              <w:marTop w:val="0"/>
              <w:marBottom w:val="0"/>
              <w:divBdr>
                <w:top w:val="none" w:sz="0" w:space="0" w:color="auto"/>
                <w:left w:val="none" w:sz="0" w:space="0" w:color="auto"/>
                <w:bottom w:val="none" w:sz="0" w:space="0" w:color="auto"/>
                <w:right w:val="none" w:sz="0" w:space="0" w:color="auto"/>
              </w:divBdr>
            </w:div>
            <w:div w:id="1602447477">
              <w:marLeft w:val="0"/>
              <w:marRight w:val="0"/>
              <w:marTop w:val="0"/>
              <w:marBottom w:val="0"/>
              <w:divBdr>
                <w:top w:val="none" w:sz="0" w:space="0" w:color="auto"/>
                <w:left w:val="none" w:sz="0" w:space="0" w:color="auto"/>
                <w:bottom w:val="none" w:sz="0" w:space="0" w:color="auto"/>
                <w:right w:val="none" w:sz="0" w:space="0" w:color="auto"/>
              </w:divBdr>
            </w:div>
            <w:div w:id="1684163563">
              <w:marLeft w:val="0"/>
              <w:marRight w:val="0"/>
              <w:marTop w:val="0"/>
              <w:marBottom w:val="0"/>
              <w:divBdr>
                <w:top w:val="none" w:sz="0" w:space="0" w:color="auto"/>
                <w:left w:val="none" w:sz="0" w:space="0" w:color="auto"/>
                <w:bottom w:val="none" w:sz="0" w:space="0" w:color="auto"/>
                <w:right w:val="none" w:sz="0" w:space="0" w:color="auto"/>
              </w:divBdr>
            </w:div>
            <w:div w:id="1691374547">
              <w:marLeft w:val="0"/>
              <w:marRight w:val="0"/>
              <w:marTop w:val="0"/>
              <w:marBottom w:val="0"/>
              <w:divBdr>
                <w:top w:val="none" w:sz="0" w:space="0" w:color="auto"/>
                <w:left w:val="none" w:sz="0" w:space="0" w:color="auto"/>
                <w:bottom w:val="none" w:sz="0" w:space="0" w:color="auto"/>
                <w:right w:val="none" w:sz="0" w:space="0" w:color="auto"/>
              </w:divBdr>
            </w:div>
            <w:div w:id="1814831226">
              <w:marLeft w:val="0"/>
              <w:marRight w:val="0"/>
              <w:marTop w:val="0"/>
              <w:marBottom w:val="0"/>
              <w:divBdr>
                <w:top w:val="none" w:sz="0" w:space="0" w:color="auto"/>
                <w:left w:val="none" w:sz="0" w:space="0" w:color="auto"/>
                <w:bottom w:val="none" w:sz="0" w:space="0" w:color="auto"/>
                <w:right w:val="none" w:sz="0" w:space="0" w:color="auto"/>
              </w:divBdr>
            </w:div>
            <w:div w:id="1858233124">
              <w:marLeft w:val="0"/>
              <w:marRight w:val="0"/>
              <w:marTop w:val="0"/>
              <w:marBottom w:val="0"/>
              <w:divBdr>
                <w:top w:val="none" w:sz="0" w:space="0" w:color="auto"/>
                <w:left w:val="none" w:sz="0" w:space="0" w:color="auto"/>
                <w:bottom w:val="none" w:sz="0" w:space="0" w:color="auto"/>
                <w:right w:val="none" w:sz="0" w:space="0" w:color="auto"/>
              </w:divBdr>
            </w:div>
            <w:div w:id="1878158205">
              <w:marLeft w:val="0"/>
              <w:marRight w:val="0"/>
              <w:marTop w:val="0"/>
              <w:marBottom w:val="0"/>
              <w:divBdr>
                <w:top w:val="none" w:sz="0" w:space="0" w:color="auto"/>
                <w:left w:val="none" w:sz="0" w:space="0" w:color="auto"/>
                <w:bottom w:val="none" w:sz="0" w:space="0" w:color="auto"/>
                <w:right w:val="none" w:sz="0" w:space="0" w:color="auto"/>
              </w:divBdr>
            </w:div>
            <w:div w:id="1929655037">
              <w:marLeft w:val="0"/>
              <w:marRight w:val="0"/>
              <w:marTop w:val="0"/>
              <w:marBottom w:val="0"/>
              <w:divBdr>
                <w:top w:val="none" w:sz="0" w:space="0" w:color="auto"/>
                <w:left w:val="none" w:sz="0" w:space="0" w:color="auto"/>
                <w:bottom w:val="none" w:sz="0" w:space="0" w:color="auto"/>
                <w:right w:val="none" w:sz="0" w:space="0" w:color="auto"/>
              </w:divBdr>
            </w:div>
            <w:div w:id="1960142413">
              <w:marLeft w:val="0"/>
              <w:marRight w:val="0"/>
              <w:marTop w:val="0"/>
              <w:marBottom w:val="0"/>
              <w:divBdr>
                <w:top w:val="none" w:sz="0" w:space="0" w:color="auto"/>
                <w:left w:val="none" w:sz="0" w:space="0" w:color="auto"/>
                <w:bottom w:val="none" w:sz="0" w:space="0" w:color="auto"/>
                <w:right w:val="none" w:sz="0" w:space="0" w:color="auto"/>
              </w:divBdr>
            </w:div>
            <w:div w:id="1968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86693">
      <w:bodyDiv w:val="1"/>
      <w:marLeft w:val="0"/>
      <w:marRight w:val="0"/>
      <w:marTop w:val="0"/>
      <w:marBottom w:val="0"/>
      <w:divBdr>
        <w:top w:val="none" w:sz="0" w:space="0" w:color="auto"/>
        <w:left w:val="none" w:sz="0" w:space="0" w:color="auto"/>
        <w:bottom w:val="none" w:sz="0" w:space="0" w:color="auto"/>
        <w:right w:val="none" w:sz="0" w:space="0" w:color="auto"/>
      </w:divBdr>
      <w:divsChild>
        <w:div w:id="324170044">
          <w:marLeft w:val="0"/>
          <w:marRight w:val="0"/>
          <w:marTop w:val="0"/>
          <w:marBottom w:val="0"/>
          <w:divBdr>
            <w:top w:val="none" w:sz="0" w:space="0" w:color="auto"/>
            <w:left w:val="none" w:sz="0" w:space="0" w:color="auto"/>
            <w:bottom w:val="none" w:sz="0" w:space="0" w:color="auto"/>
            <w:right w:val="none" w:sz="0" w:space="0" w:color="auto"/>
          </w:divBdr>
        </w:div>
        <w:div w:id="365761850">
          <w:marLeft w:val="0"/>
          <w:marRight w:val="0"/>
          <w:marTop w:val="0"/>
          <w:marBottom w:val="0"/>
          <w:divBdr>
            <w:top w:val="none" w:sz="0" w:space="0" w:color="auto"/>
            <w:left w:val="none" w:sz="0" w:space="0" w:color="auto"/>
            <w:bottom w:val="none" w:sz="0" w:space="0" w:color="auto"/>
            <w:right w:val="none" w:sz="0" w:space="0" w:color="auto"/>
          </w:divBdr>
        </w:div>
        <w:div w:id="423262871">
          <w:marLeft w:val="0"/>
          <w:marRight w:val="0"/>
          <w:marTop w:val="0"/>
          <w:marBottom w:val="0"/>
          <w:divBdr>
            <w:top w:val="none" w:sz="0" w:space="0" w:color="auto"/>
            <w:left w:val="none" w:sz="0" w:space="0" w:color="auto"/>
            <w:bottom w:val="none" w:sz="0" w:space="0" w:color="auto"/>
            <w:right w:val="none" w:sz="0" w:space="0" w:color="auto"/>
          </w:divBdr>
        </w:div>
        <w:div w:id="484473722">
          <w:marLeft w:val="0"/>
          <w:marRight w:val="0"/>
          <w:marTop w:val="0"/>
          <w:marBottom w:val="0"/>
          <w:divBdr>
            <w:top w:val="none" w:sz="0" w:space="0" w:color="auto"/>
            <w:left w:val="none" w:sz="0" w:space="0" w:color="auto"/>
            <w:bottom w:val="none" w:sz="0" w:space="0" w:color="auto"/>
            <w:right w:val="none" w:sz="0" w:space="0" w:color="auto"/>
          </w:divBdr>
        </w:div>
        <w:div w:id="743649931">
          <w:marLeft w:val="0"/>
          <w:marRight w:val="0"/>
          <w:marTop w:val="0"/>
          <w:marBottom w:val="0"/>
          <w:divBdr>
            <w:top w:val="none" w:sz="0" w:space="0" w:color="auto"/>
            <w:left w:val="none" w:sz="0" w:space="0" w:color="auto"/>
            <w:bottom w:val="none" w:sz="0" w:space="0" w:color="auto"/>
            <w:right w:val="none" w:sz="0" w:space="0" w:color="auto"/>
          </w:divBdr>
        </w:div>
        <w:div w:id="850533753">
          <w:marLeft w:val="0"/>
          <w:marRight w:val="0"/>
          <w:marTop w:val="0"/>
          <w:marBottom w:val="0"/>
          <w:divBdr>
            <w:top w:val="none" w:sz="0" w:space="0" w:color="auto"/>
            <w:left w:val="none" w:sz="0" w:space="0" w:color="auto"/>
            <w:bottom w:val="none" w:sz="0" w:space="0" w:color="auto"/>
            <w:right w:val="none" w:sz="0" w:space="0" w:color="auto"/>
          </w:divBdr>
        </w:div>
        <w:div w:id="861288757">
          <w:marLeft w:val="0"/>
          <w:marRight w:val="0"/>
          <w:marTop w:val="0"/>
          <w:marBottom w:val="0"/>
          <w:divBdr>
            <w:top w:val="none" w:sz="0" w:space="0" w:color="auto"/>
            <w:left w:val="none" w:sz="0" w:space="0" w:color="auto"/>
            <w:bottom w:val="none" w:sz="0" w:space="0" w:color="auto"/>
            <w:right w:val="none" w:sz="0" w:space="0" w:color="auto"/>
          </w:divBdr>
        </w:div>
        <w:div w:id="876700149">
          <w:marLeft w:val="0"/>
          <w:marRight w:val="0"/>
          <w:marTop w:val="0"/>
          <w:marBottom w:val="0"/>
          <w:divBdr>
            <w:top w:val="none" w:sz="0" w:space="0" w:color="auto"/>
            <w:left w:val="none" w:sz="0" w:space="0" w:color="auto"/>
            <w:bottom w:val="none" w:sz="0" w:space="0" w:color="auto"/>
            <w:right w:val="none" w:sz="0" w:space="0" w:color="auto"/>
          </w:divBdr>
        </w:div>
        <w:div w:id="1306006891">
          <w:marLeft w:val="0"/>
          <w:marRight w:val="0"/>
          <w:marTop w:val="0"/>
          <w:marBottom w:val="0"/>
          <w:divBdr>
            <w:top w:val="none" w:sz="0" w:space="0" w:color="auto"/>
            <w:left w:val="none" w:sz="0" w:space="0" w:color="auto"/>
            <w:bottom w:val="none" w:sz="0" w:space="0" w:color="auto"/>
            <w:right w:val="none" w:sz="0" w:space="0" w:color="auto"/>
          </w:divBdr>
        </w:div>
        <w:div w:id="1890333910">
          <w:marLeft w:val="0"/>
          <w:marRight w:val="0"/>
          <w:marTop w:val="0"/>
          <w:marBottom w:val="0"/>
          <w:divBdr>
            <w:top w:val="none" w:sz="0" w:space="0" w:color="auto"/>
            <w:left w:val="none" w:sz="0" w:space="0" w:color="auto"/>
            <w:bottom w:val="none" w:sz="0" w:space="0" w:color="auto"/>
            <w:right w:val="none" w:sz="0" w:space="0" w:color="auto"/>
          </w:divBdr>
        </w:div>
      </w:divsChild>
    </w:div>
    <w:div w:id="1145123262">
      <w:bodyDiv w:val="1"/>
      <w:marLeft w:val="0"/>
      <w:marRight w:val="0"/>
      <w:marTop w:val="0"/>
      <w:marBottom w:val="0"/>
      <w:divBdr>
        <w:top w:val="none" w:sz="0" w:space="0" w:color="auto"/>
        <w:left w:val="none" w:sz="0" w:space="0" w:color="auto"/>
        <w:bottom w:val="none" w:sz="0" w:space="0" w:color="auto"/>
        <w:right w:val="none" w:sz="0" w:space="0" w:color="auto"/>
      </w:divBdr>
      <w:divsChild>
        <w:div w:id="47387038">
          <w:marLeft w:val="0"/>
          <w:marRight w:val="0"/>
          <w:marTop w:val="0"/>
          <w:marBottom w:val="0"/>
          <w:divBdr>
            <w:top w:val="none" w:sz="0" w:space="0" w:color="auto"/>
            <w:left w:val="none" w:sz="0" w:space="0" w:color="auto"/>
            <w:bottom w:val="none" w:sz="0" w:space="0" w:color="auto"/>
            <w:right w:val="none" w:sz="0" w:space="0" w:color="auto"/>
          </w:divBdr>
        </w:div>
        <w:div w:id="329720206">
          <w:marLeft w:val="0"/>
          <w:marRight w:val="0"/>
          <w:marTop w:val="0"/>
          <w:marBottom w:val="0"/>
          <w:divBdr>
            <w:top w:val="none" w:sz="0" w:space="0" w:color="auto"/>
            <w:left w:val="none" w:sz="0" w:space="0" w:color="auto"/>
            <w:bottom w:val="none" w:sz="0" w:space="0" w:color="auto"/>
            <w:right w:val="none" w:sz="0" w:space="0" w:color="auto"/>
          </w:divBdr>
        </w:div>
        <w:div w:id="344213794">
          <w:marLeft w:val="0"/>
          <w:marRight w:val="0"/>
          <w:marTop w:val="0"/>
          <w:marBottom w:val="0"/>
          <w:divBdr>
            <w:top w:val="none" w:sz="0" w:space="0" w:color="auto"/>
            <w:left w:val="none" w:sz="0" w:space="0" w:color="auto"/>
            <w:bottom w:val="none" w:sz="0" w:space="0" w:color="auto"/>
            <w:right w:val="none" w:sz="0" w:space="0" w:color="auto"/>
          </w:divBdr>
        </w:div>
        <w:div w:id="467557313">
          <w:marLeft w:val="0"/>
          <w:marRight w:val="0"/>
          <w:marTop w:val="0"/>
          <w:marBottom w:val="0"/>
          <w:divBdr>
            <w:top w:val="none" w:sz="0" w:space="0" w:color="auto"/>
            <w:left w:val="none" w:sz="0" w:space="0" w:color="auto"/>
            <w:bottom w:val="none" w:sz="0" w:space="0" w:color="auto"/>
            <w:right w:val="none" w:sz="0" w:space="0" w:color="auto"/>
          </w:divBdr>
        </w:div>
        <w:div w:id="471682611">
          <w:marLeft w:val="0"/>
          <w:marRight w:val="0"/>
          <w:marTop w:val="0"/>
          <w:marBottom w:val="0"/>
          <w:divBdr>
            <w:top w:val="none" w:sz="0" w:space="0" w:color="auto"/>
            <w:left w:val="none" w:sz="0" w:space="0" w:color="auto"/>
            <w:bottom w:val="none" w:sz="0" w:space="0" w:color="auto"/>
            <w:right w:val="none" w:sz="0" w:space="0" w:color="auto"/>
          </w:divBdr>
        </w:div>
        <w:div w:id="991100947">
          <w:marLeft w:val="0"/>
          <w:marRight w:val="0"/>
          <w:marTop w:val="0"/>
          <w:marBottom w:val="0"/>
          <w:divBdr>
            <w:top w:val="none" w:sz="0" w:space="0" w:color="auto"/>
            <w:left w:val="none" w:sz="0" w:space="0" w:color="auto"/>
            <w:bottom w:val="none" w:sz="0" w:space="0" w:color="auto"/>
            <w:right w:val="none" w:sz="0" w:space="0" w:color="auto"/>
          </w:divBdr>
        </w:div>
        <w:div w:id="1010529519">
          <w:marLeft w:val="0"/>
          <w:marRight w:val="0"/>
          <w:marTop w:val="0"/>
          <w:marBottom w:val="0"/>
          <w:divBdr>
            <w:top w:val="none" w:sz="0" w:space="0" w:color="auto"/>
            <w:left w:val="none" w:sz="0" w:space="0" w:color="auto"/>
            <w:bottom w:val="none" w:sz="0" w:space="0" w:color="auto"/>
            <w:right w:val="none" w:sz="0" w:space="0" w:color="auto"/>
          </w:divBdr>
        </w:div>
        <w:div w:id="1531802712">
          <w:marLeft w:val="0"/>
          <w:marRight w:val="0"/>
          <w:marTop w:val="0"/>
          <w:marBottom w:val="0"/>
          <w:divBdr>
            <w:top w:val="none" w:sz="0" w:space="0" w:color="auto"/>
            <w:left w:val="none" w:sz="0" w:space="0" w:color="auto"/>
            <w:bottom w:val="none" w:sz="0" w:space="0" w:color="auto"/>
            <w:right w:val="none" w:sz="0" w:space="0" w:color="auto"/>
          </w:divBdr>
        </w:div>
        <w:div w:id="1761682629">
          <w:marLeft w:val="0"/>
          <w:marRight w:val="0"/>
          <w:marTop w:val="0"/>
          <w:marBottom w:val="0"/>
          <w:divBdr>
            <w:top w:val="none" w:sz="0" w:space="0" w:color="auto"/>
            <w:left w:val="none" w:sz="0" w:space="0" w:color="auto"/>
            <w:bottom w:val="none" w:sz="0" w:space="0" w:color="auto"/>
            <w:right w:val="none" w:sz="0" w:space="0" w:color="auto"/>
          </w:divBdr>
        </w:div>
        <w:div w:id="2088072568">
          <w:marLeft w:val="0"/>
          <w:marRight w:val="0"/>
          <w:marTop w:val="0"/>
          <w:marBottom w:val="0"/>
          <w:divBdr>
            <w:top w:val="none" w:sz="0" w:space="0" w:color="auto"/>
            <w:left w:val="none" w:sz="0" w:space="0" w:color="auto"/>
            <w:bottom w:val="none" w:sz="0" w:space="0" w:color="auto"/>
            <w:right w:val="none" w:sz="0" w:space="0" w:color="auto"/>
          </w:divBdr>
        </w:div>
      </w:divsChild>
    </w:div>
    <w:div w:id="1526942778">
      <w:bodyDiv w:val="1"/>
      <w:marLeft w:val="0"/>
      <w:marRight w:val="0"/>
      <w:marTop w:val="0"/>
      <w:marBottom w:val="0"/>
      <w:divBdr>
        <w:top w:val="none" w:sz="0" w:space="0" w:color="auto"/>
        <w:left w:val="none" w:sz="0" w:space="0" w:color="auto"/>
        <w:bottom w:val="none" w:sz="0" w:space="0" w:color="auto"/>
        <w:right w:val="none" w:sz="0" w:space="0" w:color="auto"/>
      </w:divBdr>
      <w:divsChild>
        <w:div w:id="499318920">
          <w:marLeft w:val="0"/>
          <w:marRight w:val="0"/>
          <w:marTop w:val="0"/>
          <w:marBottom w:val="0"/>
          <w:divBdr>
            <w:top w:val="none" w:sz="0" w:space="0" w:color="auto"/>
            <w:left w:val="none" w:sz="0" w:space="0" w:color="auto"/>
            <w:bottom w:val="none" w:sz="0" w:space="0" w:color="auto"/>
            <w:right w:val="none" w:sz="0" w:space="0" w:color="auto"/>
          </w:divBdr>
        </w:div>
        <w:div w:id="1173836493">
          <w:marLeft w:val="0"/>
          <w:marRight w:val="0"/>
          <w:marTop w:val="0"/>
          <w:marBottom w:val="0"/>
          <w:divBdr>
            <w:top w:val="none" w:sz="0" w:space="0" w:color="auto"/>
            <w:left w:val="none" w:sz="0" w:space="0" w:color="auto"/>
            <w:bottom w:val="none" w:sz="0" w:space="0" w:color="auto"/>
            <w:right w:val="none" w:sz="0" w:space="0" w:color="auto"/>
          </w:divBdr>
        </w:div>
        <w:div w:id="1191259928">
          <w:marLeft w:val="0"/>
          <w:marRight w:val="0"/>
          <w:marTop w:val="0"/>
          <w:marBottom w:val="0"/>
          <w:divBdr>
            <w:top w:val="none" w:sz="0" w:space="0" w:color="auto"/>
            <w:left w:val="none" w:sz="0" w:space="0" w:color="auto"/>
            <w:bottom w:val="none" w:sz="0" w:space="0" w:color="auto"/>
            <w:right w:val="none" w:sz="0" w:space="0" w:color="auto"/>
          </w:divBdr>
        </w:div>
        <w:div w:id="1305617840">
          <w:marLeft w:val="0"/>
          <w:marRight w:val="0"/>
          <w:marTop w:val="0"/>
          <w:marBottom w:val="0"/>
          <w:divBdr>
            <w:top w:val="none" w:sz="0" w:space="0" w:color="auto"/>
            <w:left w:val="none" w:sz="0" w:space="0" w:color="auto"/>
            <w:bottom w:val="none" w:sz="0" w:space="0" w:color="auto"/>
            <w:right w:val="none" w:sz="0" w:space="0" w:color="auto"/>
          </w:divBdr>
        </w:div>
        <w:div w:id="1322851272">
          <w:marLeft w:val="0"/>
          <w:marRight w:val="0"/>
          <w:marTop w:val="0"/>
          <w:marBottom w:val="0"/>
          <w:divBdr>
            <w:top w:val="none" w:sz="0" w:space="0" w:color="auto"/>
            <w:left w:val="none" w:sz="0" w:space="0" w:color="auto"/>
            <w:bottom w:val="none" w:sz="0" w:space="0" w:color="auto"/>
            <w:right w:val="none" w:sz="0" w:space="0" w:color="auto"/>
          </w:divBdr>
        </w:div>
        <w:div w:id="1446581011">
          <w:marLeft w:val="0"/>
          <w:marRight w:val="0"/>
          <w:marTop w:val="0"/>
          <w:marBottom w:val="0"/>
          <w:divBdr>
            <w:top w:val="none" w:sz="0" w:space="0" w:color="auto"/>
            <w:left w:val="none" w:sz="0" w:space="0" w:color="auto"/>
            <w:bottom w:val="none" w:sz="0" w:space="0" w:color="auto"/>
            <w:right w:val="none" w:sz="0" w:space="0" w:color="auto"/>
          </w:divBdr>
        </w:div>
        <w:div w:id="1822497445">
          <w:marLeft w:val="0"/>
          <w:marRight w:val="0"/>
          <w:marTop w:val="0"/>
          <w:marBottom w:val="0"/>
          <w:divBdr>
            <w:top w:val="none" w:sz="0" w:space="0" w:color="auto"/>
            <w:left w:val="none" w:sz="0" w:space="0" w:color="auto"/>
            <w:bottom w:val="none" w:sz="0" w:space="0" w:color="auto"/>
            <w:right w:val="none" w:sz="0" w:space="0" w:color="auto"/>
          </w:divBdr>
        </w:div>
        <w:div w:id="1910117824">
          <w:marLeft w:val="0"/>
          <w:marRight w:val="0"/>
          <w:marTop w:val="0"/>
          <w:marBottom w:val="0"/>
          <w:divBdr>
            <w:top w:val="none" w:sz="0" w:space="0" w:color="auto"/>
            <w:left w:val="none" w:sz="0" w:space="0" w:color="auto"/>
            <w:bottom w:val="none" w:sz="0" w:space="0" w:color="auto"/>
            <w:right w:val="none" w:sz="0" w:space="0" w:color="auto"/>
          </w:divBdr>
        </w:div>
      </w:divsChild>
    </w:div>
    <w:div w:id="1570073127">
      <w:bodyDiv w:val="1"/>
      <w:marLeft w:val="0"/>
      <w:marRight w:val="0"/>
      <w:marTop w:val="0"/>
      <w:marBottom w:val="0"/>
      <w:divBdr>
        <w:top w:val="none" w:sz="0" w:space="0" w:color="auto"/>
        <w:left w:val="none" w:sz="0" w:space="0" w:color="auto"/>
        <w:bottom w:val="none" w:sz="0" w:space="0" w:color="auto"/>
        <w:right w:val="none" w:sz="0" w:space="0" w:color="auto"/>
      </w:divBdr>
      <w:divsChild>
        <w:div w:id="644120070">
          <w:marLeft w:val="0"/>
          <w:marRight w:val="0"/>
          <w:marTop w:val="0"/>
          <w:marBottom w:val="0"/>
          <w:divBdr>
            <w:top w:val="none" w:sz="0" w:space="0" w:color="auto"/>
            <w:left w:val="none" w:sz="0" w:space="0" w:color="auto"/>
            <w:bottom w:val="none" w:sz="0" w:space="0" w:color="auto"/>
            <w:right w:val="none" w:sz="0" w:space="0" w:color="auto"/>
          </w:divBdr>
        </w:div>
        <w:div w:id="783305258">
          <w:marLeft w:val="0"/>
          <w:marRight w:val="0"/>
          <w:marTop w:val="0"/>
          <w:marBottom w:val="0"/>
          <w:divBdr>
            <w:top w:val="none" w:sz="0" w:space="0" w:color="auto"/>
            <w:left w:val="none" w:sz="0" w:space="0" w:color="auto"/>
            <w:bottom w:val="none" w:sz="0" w:space="0" w:color="auto"/>
            <w:right w:val="none" w:sz="0" w:space="0" w:color="auto"/>
          </w:divBdr>
        </w:div>
        <w:div w:id="1148136144">
          <w:marLeft w:val="0"/>
          <w:marRight w:val="0"/>
          <w:marTop w:val="0"/>
          <w:marBottom w:val="0"/>
          <w:divBdr>
            <w:top w:val="none" w:sz="0" w:space="0" w:color="auto"/>
            <w:left w:val="none" w:sz="0" w:space="0" w:color="auto"/>
            <w:bottom w:val="none" w:sz="0" w:space="0" w:color="auto"/>
            <w:right w:val="none" w:sz="0" w:space="0" w:color="auto"/>
          </w:divBdr>
        </w:div>
        <w:div w:id="1179155666">
          <w:marLeft w:val="0"/>
          <w:marRight w:val="0"/>
          <w:marTop w:val="0"/>
          <w:marBottom w:val="0"/>
          <w:divBdr>
            <w:top w:val="none" w:sz="0" w:space="0" w:color="auto"/>
            <w:left w:val="none" w:sz="0" w:space="0" w:color="auto"/>
            <w:bottom w:val="none" w:sz="0" w:space="0" w:color="auto"/>
            <w:right w:val="none" w:sz="0" w:space="0" w:color="auto"/>
          </w:divBdr>
        </w:div>
        <w:div w:id="2028754228">
          <w:marLeft w:val="0"/>
          <w:marRight w:val="0"/>
          <w:marTop w:val="0"/>
          <w:marBottom w:val="0"/>
          <w:divBdr>
            <w:top w:val="none" w:sz="0" w:space="0" w:color="auto"/>
            <w:left w:val="none" w:sz="0" w:space="0" w:color="auto"/>
            <w:bottom w:val="none" w:sz="0" w:space="0" w:color="auto"/>
            <w:right w:val="none" w:sz="0" w:space="0" w:color="auto"/>
          </w:divBdr>
        </w:div>
      </w:divsChild>
    </w:div>
    <w:div w:id="1649357575">
      <w:bodyDiv w:val="1"/>
      <w:marLeft w:val="0"/>
      <w:marRight w:val="0"/>
      <w:marTop w:val="0"/>
      <w:marBottom w:val="0"/>
      <w:divBdr>
        <w:top w:val="none" w:sz="0" w:space="0" w:color="auto"/>
        <w:left w:val="none" w:sz="0" w:space="0" w:color="auto"/>
        <w:bottom w:val="none" w:sz="0" w:space="0" w:color="auto"/>
        <w:right w:val="none" w:sz="0" w:space="0" w:color="auto"/>
      </w:divBdr>
      <w:divsChild>
        <w:div w:id="655888247">
          <w:marLeft w:val="0"/>
          <w:marRight w:val="0"/>
          <w:marTop w:val="0"/>
          <w:marBottom w:val="0"/>
          <w:divBdr>
            <w:top w:val="none" w:sz="0" w:space="0" w:color="auto"/>
            <w:left w:val="none" w:sz="0" w:space="0" w:color="auto"/>
            <w:bottom w:val="none" w:sz="0" w:space="0" w:color="auto"/>
            <w:right w:val="none" w:sz="0" w:space="0" w:color="auto"/>
          </w:divBdr>
        </w:div>
        <w:div w:id="918827857">
          <w:marLeft w:val="0"/>
          <w:marRight w:val="0"/>
          <w:marTop w:val="0"/>
          <w:marBottom w:val="0"/>
          <w:divBdr>
            <w:top w:val="none" w:sz="0" w:space="0" w:color="auto"/>
            <w:left w:val="none" w:sz="0" w:space="0" w:color="auto"/>
            <w:bottom w:val="none" w:sz="0" w:space="0" w:color="auto"/>
            <w:right w:val="none" w:sz="0" w:space="0" w:color="auto"/>
          </w:divBdr>
        </w:div>
        <w:div w:id="1075929204">
          <w:marLeft w:val="0"/>
          <w:marRight w:val="0"/>
          <w:marTop w:val="0"/>
          <w:marBottom w:val="0"/>
          <w:divBdr>
            <w:top w:val="none" w:sz="0" w:space="0" w:color="auto"/>
            <w:left w:val="none" w:sz="0" w:space="0" w:color="auto"/>
            <w:bottom w:val="none" w:sz="0" w:space="0" w:color="auto"/>
            <w:right w:val="none" w:sz="0" w:space="0" w:color="auto"/>
          </w:divBdr>
        </w:div>
        <w:div w:id="1304693999">
          <w:marLeft w:val="0"/>
          <w:marRight w:val="0"/>
          <w:marTop w:val="0"/>
          <w:marBottom w:val="0"/>
          <w:divBdr>
            <w:top w:val="none" w:sz="0" w:space="0" w:color="auto"/>
            <w:left w:val="none" w:sz="0" w:space="0" w:color="auto"/>
            <w:bottom w:val="none" w:sz="0" w:space="0" w:color="auto"/>
            <w:right w:val="none" w:sz="0" w:space="0" w:color="auto"/>
          </w:divBdr>
        </w:div>
        <w:div w:id="2013608248">
          <w:marLeft w:val="0"/>
          <w:marRight w:val="0"/>
          <w:marTop w:val="0"/>
          <w:marBottom w:val="0"/>
          <w:divBdr>
            <w:top w:val="none" w:sz="0" w:space="0" w:color="auto"/>
            <w:left w:val="none" w:sz="0" w:space="0" w:color="auto"/>
            <w:bottom w:val="none" w:sz="0" w:space="0" w:color="auto"/>
            <w:right w:val="none" w:sz="0" w:space="0" w:color="auto"/>
          </w:divBdr>
        </w:div>
      </w:divsChild>
    </w:div>
    <w:div w:id="1769621371">
      <w:bodyDiv w:val="1"/>
      <w:marLeft w:val="0"/>
      <w:marRight w:val="0"/>
      <w:marTop w:val="0"/>
      <w:marBottom w:val="0"/>
      <w:divBdr>
        <w:top w:val="none" w:sz="0" w:space="0" w:color="auto"/>
        <w:left w:val="none" w:sz="0" w:space="0" w:color="auto"/>
        <w:bottom w:val="none" w:sz="0" w:space="0" w:color="auto"/>
        <w:right w:val="none" w:sz="0" w:space="0" w:color="auto"/>
      </w:divBdr>
      <w:divsChild>
        <w:div w:id="29376439">
          <w:marLeft w:val="0"/>
          <w:marRight w:val="0"/>
          <w:marTop w:val="0"/>
          <w:marBottom w:val="0"/>
          <w:divBdr>
            <w:top w:val="none" w:sz="0" w:space="0" w:color="auto"/>
            <w:left w:val="none" w:sz="0" w:space="0" w:color="auto"/>
            <w:bottom w:val="none" w:sz="0" w:space="0" w:color="auto"/>
            <w:right w:val="none" w:sz="0" w:space="0" w:color="auto"/>
          </w:divBdr>
        </w:div>
        <w:div w:id="68893885">
          <w:marLeft w:val="0"/>
          <w:marRight w:val="0"/>
          <w:marTop w:val="0"/>
          <w:marBottom w:val="0"/>
          <w:divBdr>
            <w:top w:val="none" w:sz="0" w:space="0" w:color="auto"/>
            <w:left w:val="none" w:sz="0" w:space="0" w:color="auto"/>
            <w:bottom w:val="none" w:sz="0" w:space="0" w:color="auto"/>
            <w:right w:val="none" w:sz="0" w:space="0" w:color="auto"/>
          </w:divBdr>
        </w:div>
        <w:div w:id="158355466">
          <w:marLeft w:val="0"/>
          <w:marRight w:val="0"/>
          <w:marTop w:val="0"/>
          <w:marBottom w:val="0"/>
          <w:divBdr>
            <w:top w:val="none" w:sz="0" w:space="0" w:color="auto"/>
            <w:left w:val="none" w:sz="0" w:space="0" w:color="auto"/>
            <w:bottom w:val="none" w:sz="0" w:space="0" w:color="auto"/>
            <w:right w:val="none" w:sz="0" w:space="0" w:color="auto"/>
          </w:divBdr>
        </w:div>
        <w:div w:id="185338046">
          <w:marLeft w:val="0"/>
          <w:marRight w:val="0"/>
          <w:marTop w:val="0"/>
          <w:marBottom w:val="0"/>
          <w:divBdr>
            <w:top w:val="none" w:sz="0" w:space="0" w:color="auto"/>
            <w:left w:val="none" w:sz="0" w:space="0" w:color="auto"/>
            <w:bottom w:val="none" w:sz="0" w:space="0" w:color="auto"/>
            <w:right w:val="none" w:sz="0" w:space="0" w:color="auto"/>
          </w:divBdr>
        </w:div>
        <w:div w:id="190454871">
          <w:marLeft w:val="0"/>
          <w:marRight w:val="0"/>
          <w:marTop w:val="0"/>
          <w:marBottom w:val="0"/>
          <w:divBdr>
            <w:top w:val="none" w:sz="0" w:space="0" w:color="auto"/>
            <w:left w:val="none" w:sz="0" w:space="0" w:color="auto"/>
            <w:bottom w:val="none" w:sz="0" w:space="0" w:color="auto"/>
            <w:right w:val="none" w:sz="0" w:space="0" w:color="auto"/>
          </w:divBdr>
        </w:div>
        <w:div w:id="379669291">
          <w:marLeft w:val="0"/>
          <w:marRight w:val="0"/>
          <w:marTop w:val="0"/>
          <w:marBottom w:val="0"/>
          <w:divBdr>
            <w:top w:val="none" w:sz="0" w:space="0" w:color="auto"/>
            <w:left w:val="none" w:sz="0" w:space="0" w:color="auto"/>
            <w:bottom w:val="none" w:sz="0" w:space="0" w:color="auto"/>
            <w:right w:val="none" w:sz="0" w:space="0" w:color="auto"/>
          </w:divBdr>
        </w:div>
        <w:div w:id="699743896">
          <w:marLeft w:val="0"/>
          <w:marRight w:val="0"/>
          <w:marTop w:val="0"/>
          <w:marBottom w:val="0"/>
          <w:divBdr>
            <w:top w:val="none" w:sz="0" w:space="0" w:color="auto"/>
            <w:left w:val="none" w:sz="0" w:space="0" w:color="auto"/>
            <w:bottom w:val="none" w:sz="0" w:space="0" w:color="auto"/>
            <w:right w:val="none" w:sz="0" w:space="0" w:color="auto"/>
          </w:divBdr>
        </w:div>
        <w:div w:id="770901229">
          <w:marLeft w:val="0"/>
          <w:marRight w:val="0"/>
          <w:marTop w:val="0"/>
          <w:marBottom w:val="0"/>
          <w:divBdr>
            <w:top w:val="none" w:sz="0" w:space="0" w:color="auto"/>
            <w:left w:val="none" w:sz="0" w:space="0" w:color="auto"/>
            <w:bottom w:val="none" w:sz="0" w:space="0" w:color="auto"/>
            <w:right w:val="none" w:sz="0" w:space="0" w:color="auto"/>
          </w:divBdr>
        </w:div>
        <w:div w:id="844132364">
          <w:marLeft w:val="0"/>
          <w:marRight w:val="0"/>
          <w:marTop w:val="0"/>
          <w:marBottom w:val="0"/>
          <w:divBdr>
            <w:top w:val="none" w:sz="0" w:space="0" w:color="auto"/>
            <w:left w:val="none" w:sz="0" w:space="0" w:color="auto"/>
            <w:bottom w:val="none" w:sz="0" w:space="0" w:color="auto"/>
            <w:right w:val="none" w:sz="0" w:space="0" w:color="auto"/>
          </w:divBdr>
        </w:div>
        <w:div w:id="879393097">
          <w:marLeft w:val="0"/>
          <w:marRight w:val="0"/>
          <w:marTop w:val="0"/>
          <w:marBottom w:val="0"/>
          <w:divBdr>
            <w:top w:val="none" w:sz="0" w:space="0" w:color="auto"/>
            <w:left w:val="none" w:sz="0" w:space="0" w:color="auto"/>
            <w:bottom w:val="none" w:sz="0" w:space="0" w:color="auto"/>
            <w:right w:val="none" w:sz="0" w:space="0" w:color="auto"/>
          </w:divBdr>
        </w:div>
        <w:div w:id="899290966">
          <w:marLeft w:val="0"/>
          <w:marRight w:val="0"/>
          <w:marTop w:val="0"/>
          <w:marBottom w:val="0"/>
          <w:divBdr>
            <w:top w:val="none" w:sz="0" w:space="0" w:color="auto"/>
            <w:left w:val="none" w:sz="0" w:space="0" w:color="auto"/>
            <w:bottom w:val="none" w:sz="0" w:space="0" w:color="auto"/>
            <w:right w:val="none" w:sz="0" w:space="0" w:color="auto"/>
          </w:divBdr>
        </w:div>
        <w:div w:id="950477722">
          <w:marLeft w:val="0"/>
          <w:marRight w:val="0"/>
          <w:marTop w:val="0"/>
          <w:marBottom w:val="0"/>
          <w:divBdr>
            <w:top w:val="none" w:sz="0" w:space="0" w:color="auto"/>
            <w:left w:val="none" w:sz="0" w:space="0" w:color="auto"/>
            <w:bottom w:val="none" w:sz="0" w:space="0" w:color="auto"/>
            <w:right w:val="none" w:sz="0" w:space="0" w:color="auto"/>
          </w:divBdr>
        </w:div>
        <w:div w:id="1036586697">
          <w:marLeft w:val="0"/>
          <w:marRight w:val="0"/>
          <w:marTop w:val="0"/>
          <w:marBottom w:val="0"/>
          <w:divBdr>
            <w:top w:val="none" w:sz="0" w:space="0" w:color="auto"/>
            <w:left w:val="none" w:sz="0" w:space="0" w:color="auto"/>
            <w:bottom w:val="none" w:sz="0" w:space="0" w:color="auto"/>
            <w:right w:val="none" w:sz="0" w:space="0" w:color="auto"/>
          </w:divBdr>
        </w:div>
        <w:div w:id="1112015381">
          <w:marLeft w:val="0"/>
          <w:marRight w:val="0"/>
          <w:marTop w:val="0"/>
          <w:marBottom w:val="0"/>
          <w:divBdr>
            <w:top w:val="none" w:sz="0" w:space="0" w:color="auto"/>
            <w:left w:val="none" w:sz="0" w:space="0" w:color="auto"/>
            <w:bottom w:val="none" w:sz="0" w:space="0" w:color="auto"/>
            <w:right w:val="none" w:sz="0" w:space="0" w:color="auto"/>
          </w:divBdr>
        </w:div>
        <w:div w:id="1169715053">
          <w:marLeft w:val="0"/>
          <w:marRight w:val="0"/>
          <w:marTop w:val="0"/>
          <w:marBottom w:val="0"/>
          <w:divBdr>
            <w:top w:val="none" w:sz="0" w:space="0" w:color="auto"/>
            <w:left w:val="none" w:sz="0" w:space="0" w:color="auto"/>
            <w:bottom w:val="none" w:sz="0" w:space="0" w:color="auto"/>
            <w:right w:val="none" w:sz="0" w:space="0" w:color="auto"/>
          </w:divBdr>
        </w:div>
        <w:div w:id="1182086792">
          <w:marLeft w:val="0"/>
          <w:marRight w:val="0"/>
          <w:marTop w:val="0"/>
          <w:marBottom w:val="0"/>
          <w:divBdr>
            <w:top w:val="none" w:sz="0" w:space="0" w:color="auto"/>
            <w:left w:val="none" w:sz="0" w:space="0" w:color="auto"/>
            <w:bottom w:val="none" w:sz="0" w:space="0" w:color="auto"/>
            <w:right w:val="none" w:sz="0" w:space="0" w:color="auto"/>
          </w:divBdr>
        </w:div>
        <w:div w:id="1195924891">
          <w:marLeft w:val="0"/>
          <w:marRight w:val="0"/>
          <w:marTop w:val="0"/>
          <w:marBottom w:val="0"/>
          <w:divBdr>
            <w:top w:val="none" w:sz="0" w:space="0" w:color="auto"/>
            <w:left w:val="none" w:sz="0" w:space="0" w:color="auto"/>
            <w:bottom w:val="none" w:sz="0" w:space="0" w:color="auto"/>
            <w:right w:val="none" w:sz="0" w:space="0" w:color="auto"/>
          </w:divBdr>
        </w:div>
        <w:div w:id="1232303505">
          <w:marLeft w:val="0"/>
          <w:marRight w:val="0"/>
          <w:marTop w:val="0"/>
          <w:marBottom w:val="0"/>
          <w:divBdr>
            <w:top w:val="none" w:sz="0" w:space="0" w:color="auto"/>
            <w:left w:val="none" w:sz="0" w:space="0" w:color="auto"/>
            <w:bottom w:val="none" w:sz="0" w:space="0" w:color="auto"/>
            <w:right w:val="none" w:sz="0" w:space="0" w:color="auto"/>
          </w:divBdr>
        </w:div>
        <w:div w:id="1249458383">
          <w:marLeft w:val="0"/>
          <w:marRight w:val="0"/>
          <w:marTop w:val="0"/>
          <w:marBottom w:val="0"/>
          <w:divBdr>
            <w:top w:val="none" w:sz="0" w:space="0" w:color="auto"/>
            <w:left w:val="none" w:sz="0" w:space="0" w:color="auto"/>
            <w:bottom w:val="none" w:sz="0" w:space="0" w:color="auto"/>
            <w:right w:val="none" w:sz="0" w:space="0" w:color="auto"/>
          </w:divBdr>
        </w:div>
        <w:div w:id="1357199426">
          <w:marLeft w:val="0"/>
          <w:marRight w:val="0"/>
          <w:marTop w:val="0"/>
          <w:marBottom w:val="0"/>
          <w:divBdr>
            <w:top w:val="none" w:sz="0" w:space="0" w:color="auto"/>
            <w:left w:val="none" w:sz="0" w:space="0" w:color="auto"/>
            <w:bottom w:val="none" w:sz="0" w:space="0" w:color="auto"/>
            <w:right w:val="none" w:sz="0" w:space="0" w:color="auto"/>
          </w:divBdr>
        </w:div>
        <w:div w:id="1375732690">
          <w:marLeft w:val="0"/>
          <w:marRight w:val="0"/>
          <w:marTop w:val="0"/>
          <w:marBottom w:val="0"/>
          <w:divBdr>
            <w:top w:val="none" w:sz="0" w:space="0" w:color="auto"/>
            <w:left w:val="none" w:sz="0" w:space="0" w:color="auto"/>
            <w:bottom w:val="none" w:sz="0" w:space="0" w:color="auto"/>
            <w:right w:val="none" w:sz="0" w:space="0" w:color="auto"/>
          </w:divBdr>
        </w:div>
        <w:div w:id="1402631831">
          <w:marLeft w:val="0"/>
          <w:marRight w:val="0"/>
          <w:marTop w:val="0"/>
          <w:marBottom w:val="0"/>
          <w:divBdr>
            <w:top w:val="none" w:sz="0" w:space="0" w:color="auto"/>
            <w:left w:val="none" w:sz="0" w:space="0" w:color="auto"/>
            <w:bottom w:val="none" w:sz="0" w:space="0" w:color="auto"/>
            <w:right w:val="none" w:sz="0" w:space="0" w:color="auto"/>
          </w:divBdr>
        </w:div>
        <w:div w:id="1413316559">
          <w:marLeft w:val="0"/>
          <w:marRight w:val="0"/>
          <w:marTop w:val="0"/>
          <w:marBottom w:val="0"/>
          <w:divBdr>
            <w:top w:val="none" w:sz="0" w:space="0" w:color="auto"/>
            <w:left w:val="none" w:sz="0" w:space="0" w:color="auto"/>
            <w:bottom w:val="none" w:sz="0" w:space="0" w:color="auto"/>
            <w:right w:val="none" w:sz="0" w:space="0" w:color="auto"/>
          </w:divBdr>
        </w:div>
        <w:div w:id="1417048985">
          <w:marLeft w:val="0"/>
          <w:marRight w:val="0"/>
          <w:marTop w:val="0"/>
          <w:marBottom w:val="0"/>
          <w:divBdr>
            <w:top w:val="none" w:sz="0" w:space="0" w:color="auto"/>
            <w:left w:val="none" w:sz="0" w:space="0" w:color="auto"/>
            <w:bottom w:val="none" w:sz="0" w:space="0" w:color="auto"/>
            <w:right w:val="none" w:sz="0" w:space="0" w:color="auto"/>
          </w:divBdr>
        </w:div>
        <w:div w:id="1477801290">
          <w:marLeft w:val="0"/>
          <w:marRight w:val="0"/>
          <w:marTop w:val="0"/>
          <w:marBottom w:val="0"/>
          <w:divBdr>
            <w:top w:val="none" w:sz="0" w:space="0" w:color="auto"/>
            <w:left w:val="none" w:sz="0" w:space="0" w:color="auto"/>
            <w:bottom w:val="none" w:sz="0" w:space="0" w:color="auto"/>
            <w:right w:val="none" w:sz="0" w:space="0" w:color="auto"/>
          </w:divBdr>
        </w:div>
        <w:div w:id="1484735597">
          <w:marLeft w:val="0"/>
          <w:marRight w:val="0"/>
          <w:marTop w:val="0"/>
          <w:marBottom w:val="0"/>
          <w:divBdr>
            <w:top w:val="none" w:sz="0" w:space="0" w:color="auto"/>
            <w:left w:val="none" w:sz="0" w:space="0" w:color="auto"/>
            <w:bottom w:val="none" w:sz="0" w:space="0" w:color="auto"/>
            <w:right w:val="none" w:sz="0" w:space="0" w:color="auto"/>
          </w:divBdr>
        </w:div>
        <w:div w:id="1498114869">
          <w:marLeft w:val="0"/>
          <w:marRight w:val="0"/>
          <w:marTop w:val="0"/>
          <w:marBottom w:val="0"/>
          <w:divBdr>
            <w:top w:val="none" w:sz="0" w:space="0" w:color="auto"/>
            <w:left w:val="none" w:sz="0" w:space="0" w:color="auto"/>
            <w:bottom w:val="none" w:sz="0" w:space="0" w:color="auto"/>
            <w:right w:val="none" w:sz="0" w:space="0" w:color="auto"/>
          </w:divBdr>
        </w:div>
        <w:div w:id="1574318884">
          <w:marLeft w:val="0"/>
          <w:marRight w:val="0"/>
          <w:marTop w:val="0"/>
          <w:marBottom w:val="0"/>
          <w:divBdr>
            <w:top w:val="none" w:sz="0" w:space="0" w:color="auto"/>
            <w:left w:val="none" w:sz="0" w:space="0" w:color="auto"/>
            <w:bottom w:val="none" w:sz="0" w:space="0" w:color="auto"/>
            <w:right w:val="none" w:sz="0" w:space="0" w:color="auto"/>
          </w:divBdr>
        </w:div>
        <w:div w:id="1577518694">
          <w:marLeft w:val="0"/>
          <w:marRight w:val="0"/>
          <w:marTop w:val="0"/>
          <w:marBottom w:val="0"/>
          <w:divBdr>
            <w:top w:val="none" w:sz="0" w:space="0" w:color="auto"/>
            <w:left w:val="none" w:sz="0" w:space="0" w:color="auto"/>
            <w:bottom w:val="none" w:sz="0" w:space="0" w:color="auto"/>
            <w:right w:val="none" w:sz="0" w:space="0" w:color="auto"/>
          </w:divBdr>
        </w:div>
        <w:div w:id="1671054931">
          <w:marLeft w:val="0"/>
          <w:marRight w:val="0"/>
          <w:marTop w:val="0"/>
          <w:marBottom w:val="0"/>
          <w:divBdr>
            <w:top w:val="none" w:sz="0" w:space="0" w:color="auto"/>
            <w:left w:val="none" w:sz="0" w:space="0" w:color="auto"/>
            <w:bottom w:val="none" w:sz="0" w:space="0" w:color="auto"/>
            <w:right w:val="none" w:sz="0" w:space="0" w:color="auto"/>
          </w:divBdr>
        </w:div>
        <w:div w:id="1770851971">
          <w:marLeft w:val="0"/>
          <w:marRight w:val="0"/>
          <w:marTop w:val="0"/>
          <w:marBottom w:val="0"/>
          <w:divBdr>
            <w:top w:val="none" w:sz="0" w:space="0" w:color="auto"/>
            <w:left w:val="none" w:sz="0" w:space="0" w:color="auto"/>
            <w:bottom w:val="none" w:sz="0" w:space="0" w:color="auto"/>
            <w:right w:val="none" w:sz="0" w:space="0" w:color="auto"/>
          </w:divBdr>
        </w:div>
        <w:div w:id="1799032840">
          <w:marLeft w:val="0"/>
          <w:marRight w:val="0"/>
          <w:marTop w:val="0"/>
          <w:marBottom w:val="0"/>
          <w:divBdr>
            <w:top w:val="none" w:sz="0" w:space="0" w:color="auto"/>
            <w:left w:val="none" w:sz="0" w:space="0" w:color="auto"/>
            <w:bottom w:val="none" w:sz="0" w:space="0" w:color="auto"/>
            <w:right w:val="none" w:sz="0" w:space="0" w:color="auto"/>
          </w:divBdr>
        </w:div>
        <w:div w:id="1913735889">
          <w:marLeft w:val="0"/>
          <w:marRight w:val="0"/>
          <w:marTop w:val="0"/>
          <w:marBottom w:val="0"/>
          <w:divBdr>
            <w:top w:val="none" w:sz="0" w:space="0" w:color="auto"/>
            <w:left w:val="none" w:sz="0" w:space="0" w:color="auto"/>
            <w:bottom w:val="none" w:sz="0" w:space="0" w:color="auto"/>
            <w:right w:val="none" w:sz="0" w:space="0" w:color="auto"/>
          </w:divBdr>
        </w:div>
        <w:div w:id="1933509221">
          <w:marLeft w:val="0"/>
          <w:marRight w:val="0"/>
          <w:marTop w:val="0"/>
          <w:marBottom w:val="0"/>
          <w:divBdr>
            <w:top w:val="none" w:sz="0" w:space="0" w:color="auto"/>
            <w:left w:val="none" w:sz="0" w:space="0" w:color="auto"/>
            <w:bottom w:val="none" w:sz="0" w:space="0" w:color="auto"/>
            <w:right w:val="none" w:sz="0" w:space="0" w:color="auto"/>
          </w:divBdr>
        </w:div>
        <w:div w:id="1965579285">
          <w:marLeft w:val="0"/>
          <w:marRight w:val="0"/>
          <w:marTop w:val="0"/>
          <w:marBottom w:val="0"/>
          <w:divBdr>
            <w:top w:val="none" w:sz="0" w:space="0" w:color="auto"/>
            <w:left w:val="none" w:sz="0" w:space="0" w:color="auto"/>
            <w:bottom w:val="none" w:sz="0" w:space="0" w:color="auto"/>
            <w:right w:val="none" w:sz="0" w:space="0" w:color="auto"/>
          </w:divBdr>
        </w:div>
        <w:div w:id="2031636854">
          <w:marLeft w:val="0"/>
          <w:marRight w:val="0"/>
          <w:marTop w:val="0"/>
          <w:marBottom w:val="0"/>
          <w:divBdr>
            <w:top w:val="none" w:sz="0" w:space="0" w:color="auto"/>
            <w:left w:val="none" w:sz="0" w:space="0" w:color="auto"/>
            <w:bottom w:val="none" w:sz="0" w:space="0" w:color="auto"/>
            <w:right w:val="none" w:sz="0" w:space="0" w:color="auto"/>
          </w:divBdr>
        </w:div>
        <w:div w:id="2095395805">
          <w:marLeft w:val="0"/>
          <w:marRight w:val="0"/>
          <w:marTop w:val="0"/>
          <w:marBottom w:val="0"/>
          <w:divBdr>
            <w:top w:val="none" w:sz="0" w:space="0" w:color="auto"/>
            <w:left w:val="none" w:sz="0" w:space="0" w:color="auto"/>
            <w:bottom w:val="none" w:sz="0" w:space="0" w:color="auto"/>
            <w:right w:val="none" w:sz="0" w:space="0" w:color="auto"/>
          </w:divBdr>
        </w:div>
      </w:divsChild>
    </w:div>
    <w:div w:id="2059277706">
      <w:bodyDiv w:val="1"/>
      <w:marLeft w:val="0"/>
      <w:marRight w:val="0"/>
      <w:marTop w:val="0"/>
      <w:marBottom w:val="0"/>
      <w:divBdr>
        <w:top w:val="none" w:sz="0" w:space="0" w:color="auto"/>
        <w:left w:val="none" w:sz="0" w:space="0" w:color="auto"/>
        <w:bottom w:val="none" w:sz="0" w:space="0" w:color="auto"/>
        <w:right w:val="none" w:sz="0" w:space="0" w:color="auto"/>
      </w:divBdr>
      <w:divsChild>
        <w:div w:id="253517362">
          <w:marLeft w:val="0"/>
          <w:marRight w:val="0"/>
          <w:marTop w:val="0"/>
          <w:marBottom w:val="0"/>
          <w:divBdr>
            <w:top w:val="none" w:sz="0" w:space="0" w:color="auto"/>
            <w:left w:val="none" w:sz="0" w:space="0" w:color="auto"/>
            <w:bottom w:val="none" w:sz="0" w:space="0" w:color="auto"/>
            <w:right w:val="none" w:sz="0" w:space="0" w:color="auto"/>
          </w:divBdr>
        </w:div>
        <w:div w:id="284238925">
          <w:marLeft w:val="0"/>
          <w:marRight w:val="0"/>
          <w:marTop w:val="0"/>
          <w:marBottom w:val="0"/>
          <w:divBdr>
            <w:top w:val="none" w:sz="0" w:space="0" w:color="auto"/>
            <w:left w:val="none" w:sz="0" w:space="0" w:color="auto"/>
            <w:bottom w:val="none" w:sz="0" w:space="0" w:color="auto"/>
            <w:right w:val="none" w:sz="0" w:space="0" w:color="auto"/>
          </w:divBdr>
        </w:div>
        <w:div w:id="317653076">
          <w:marLeft w:val="0"/>
          <w:marRight w:val="0"/>
          <w:marTop w:val="0"/>
          <w:marBottom w:val="0"/>
          <w:divBdr>
            <w:top w:val="none" w:sz="0" w:space="0" w:color="auto"/>
            <w:left w:val="none" w:sz="0" w:space="0" w:color="auto"/>
            <w:bottom w:val="none" w:sz="0" w:space="0" w:color="auto"/>
            <w:right w:val="none" w:sz="0" w:space="0" w:color="auto"/>
          </w:divBdr>
        </w:div>
        <w:div w:id="330840330">
          <w:marLeft w:val="0"/>
          <w:marRight w:val="0"/>
          <w:marTop w:val="0"/>
          <w:marBottom w:val="0"/>
          <w:divBdr>
            <w:top w:val="none" w:sz="0" w:space="0" w:color="auto"/>
            <w:left w:val="none" w:sz="0" w:space="0" w:color="auto"/>
            <w:bottom w:val="none" w:sz="0" w:space="0" w:color="auto"/>
            <w:right w:val="none" w:sz="0" w:space="0" w:color="auto"/>
          </w:divBdr>
        </w:div>
        <w:div w:id="335151356">
          <w:marLeft w:val="0"/>
          <w:marRight w:val="0"/>
          <w:marTop w:val="0"/>
          <w:marBottom w:val="0"/>
          <w:divBdr>
            <w:top w:val="none" w:sz="0" w:space="0" w:color="auto"/>
            <w:left w:val="none" w:sz="0" w:space="0" w:color="auto"/>
            <w:bottom w:val="none" w:sz="0" w:space="0" w:color="auto"/>
            <w:right w:val="none" w:sz="0" w:space="0" w:color="auto"/>
          </w:divBdr>
        </w:div>
        <w:div w:id="401486663">
          <w:marLeft w:val="0"/>
          <w:marRight w:val="0"/>
          <w:marTop w:val="0"/>
          <w:marBottom w:val="0"/>
          <w:divBdr>
            <w:top w:val="none" w:sz="0" w:space="0" w:color="auto"/>
            <w:left w:val="none" w:sz="0" w:space="0" w:color="auto"/>
            <w:bottom w:val="none" w:sz="0" w:space="0" w:color="auto"/>
            <w:right w:val="none" w:sz="0" w:space="0" w:color="auto"/>
          </w:divBdr>
        </w:div>
        <w:div w:id="406611891">
          <w:marLeft w:val="0"/>
          <w:marRight w:val="0"/>
          <w:marTop w:val="0"/>
          <w:marBottom w:val="0"/>
          <w:divBdr>
            <w:top w:val="none" w:sz="0" w:space="0" w:color="auto"/>
            <w:left w:val="none" w:sz="0" w:space="0" w:color="auto"/>
            <w:bottom w:val="none" w:sz="0" w:space="0" w:color="auto"/>
            <w:right w:val="none" w:sz="0" w:space="0" w:color="auto"/>
          </w:divBdr>
        </w:div>
        <w:div w:id="408619100">
          <w:marLeft w:val="0"/>
          <w:marRight w:val="0"/>
          <w:marTop w:val="0"/>
          <w:marBottom w:val="0"/>
          <w:divBdr>
            <w:top w:val="none" w:sz="0" w:space="0" w:color="auto"/>
            <w:left w:val="none" w:sz="0" w:space="0" w:color="auto"/>
            <w:bottom w:val="none" w:sz="0" w:space="0" w:color="auto"/>
            <w:right w:val="none" w:sz="0" w:space="0" w:color="auto"/>
          </w:divBdr>
        </w:div>
        <w:div w:id="430056196">
          <w:marLeft w:val="0"/>
          <w:marRight w:val="0"/>
          <w:marTop w:val="0"/>
          <w:marBottom w:val="0"/>
          <w:divBdr>
            <w:top w:val="none" w:sz="0" w:space="0" w:color="auto"/>
            <w:left w:val="none" w:sz="0" w:space="0" w:color="auto"/>
            <w:bottom w:val="none" w:sz="0" w:space="0" w:color="auto"/>
            <w:right w:val="none" w:sz="0" w:space="0" w:color="auto"/>
          </w:divBdr>
        </w:div>
        <w:div w:id="537084408">
          <w:marLeft w:val="0"/>
          <w:marRight w:val="0"/>
          <w:marTop w:val="0"/>
          <w:marBottom w:val="0"/>
          <w:divBdr>
            <w:top w:val="none" w:sz="0" w:space="0" w:color="auto"/>
            <w:left w:val="none" w:sz="0" w:space="0" w:color="auto"/>
            <w:bottom w:val="none" w:sz="0" w:space="0" w:color="auto"/>
            <w:right w:val="none" w:sz="0" w:space="0" w:color="auto"/>
          </w:divBdr>
        </w:div>
        <w:div w:id="620305608">
          <w:marLeft w:val="0"/>
          <w:marRight w:val="0"/>
          <w:marTop w:val="0"/>
          <w:marBottom w:val="0"/>
          <w:divBdr>
            <w:top w:val="none" w:sz="0" w:space="0" w:color="auto"/>
            <w:left w:val="none" w:sz="0" w:space="0" w:color="auto"/>
            <w:bottom w:val="none" w:sz="0" w:space="0" w:color="auto"/>
            <w:right w:val="none" w:sz="0" w:space="0" w:color="auto"/>
          </w:divBdr>
        </w:div>
        <w:div w:id="643000877">
          <w:marLeft w:val="0"/>
          <w:marRight w:val="0"/>
          <w:marTop w:val="0"/>
          <w:marBottom w:val="0"/>
          <w:divBdr>
            <w:top w:val="none" w:sz="0" w:space="0" w:color="auto"/>
            <w:left w:val="none" w:sz="0" w:space="0" w:color="auto"/>
            <w:bottom w:val="none" w:sz="0" w:space="0" w:color="auto"/>
            <w:right w:val="none" w:sz="0" w:space="0" w:color="auto"/>
          </w:divBdr>
        </w:div>
        <w:div w:id="656687993">
          <w:marLeft w:val="0"/>
          <w:marRight w:val="0"/>
          <w:marTop w:val="0"/>
          <w:marBottom w:val="0"/>
          <w:divBdr>
            <w:top w:val="none" w:sz="0" w:space="0" w:color="auto"/>
            <w:left w:val="none" w:sz="0" w:space="0" w:color="auto"/>
            <w:bottom w:val="none" w:sz="0" w:space="0" w:color="auto"/>
            <w:right w:val="none" w:sz="0" w:space="0" w:color="auto"/>
          </w:divBdr>
        </w:div>
        <w:div w:id="688877152">
          <w:marLeft w:val="0"/>
          <w:marRight w:val="0"/>
          <w:marTop w:val="0"/>
          <w:marBottom w:val="0"/>
          <w:divBdr>
            <w:top w:val="none" w:sz="0" w:space="0" w:color="auto"/>
            <w:left w:val="none" w:sz="0" w:space="0" w:color="auto"/>
            <w:bottom w:val="none" w:sz="0" w:space="0" w:color="auto"/>
            <w:right w:val="none" w:sz="0" w:space="0" w:color="auto"/>
          </w:divBdr>
        </w:div>
        <w:div w:id="877428170">
          <w:marLeft w:val="0"/>
          <w:marRight w:val="0"/>
          <w:marTop w:val="0"/>
          <w:marBottom w:val="0"/>
          <w:divBdr>
            <w:top w:val="none" w:sz="0" w:space="0" w:color="auto"/>
            <w:left w:val="none" w:sz="0" w:space="0" w:color="auto"/>
            <w:bottom w:val="none" w:sz="0" w:space="0" w:color="auto"/>
            <w:right w:val="none" w:sz="0" w:space="0" w:color="auto"/>
          </w:divBdr>
        </w:div>
        <w:div w:id="905266595">
          <w:marLeft w:val="0"/>
          <w:marRight w:val="0"/>
          <w:marTop w:val="0"/>
          <w:marBottom w:val="0"/>
          <w:divBdr>
            <w:top w:val="none" w:sz="0" w:space="0" w:color="auto"/>
            <w:left w:val="none" w:sz="0" w:space="0" w:color="auto"/>
            <w:bottom w:val="none" w:sz="0" w:space="0" w:color="auto"/>
            <w:right w:val="none" w:sz="0" w:space="0" w:color="auto"/>
          </w:divBdr>
        </w:div>
        <w:div w:id="926887854">
          <w:marLeft w:val="0"/>
          <w:marRight w:val="0"/>
          <w:marTop w:val="0"/>
          <w:marBottom w:val="0"/>
          <w:divBdr>
            <w:top w:val="none" w:sz="0" w:space="0" w:color="auto"/>
            <w:left w:val="none" w:sz="0" w:space="0" w:color="auto"/>
            <w:bottom w:val="none" w:sz="0" w:space="0" w:color="auto"/>
            <w:right w:val="none" w:sz="0" w:space="0" w:color="auto"/>
          </w:divBdr>
        </w:div>
        <w:div w:id="935749586">
          <w:marLeft w:val="0"/>
          <w:marRight w:val="0"/>
          <w:marTop w:val="0"/>
          <w:marBottom w:val="0"/>
          <w:divBdr>
            <w:top w:val="none" w:sz="0" w:space="0" w:color="auto"/>
            <w:left w:val="none" w:sz="0" w:space="0" w:color="auto"/>
            <w:bottom w:val="none" w:sz="0" w:space="0" w:color="auto"/>
            <w:right w:val="none" w:sz="0" w:space="0" w:color="auto"/>
          </w:divBdr>
        </w:div>
        <w:div w:id="960570463">
          <w:marLeft w:val="0"/>
          <w:marRight w:val="0"/>
          <w:marTop w:val="0"/>
          <w:marBottom w:val="0"/>
          <w:divBdr>
            <w:top w:val="none" w:sz="0" w:space="0" w:color="auto"/>
            <w:left w:val="none" w:sz="0" w:space="0" w:color="auto"/>
            <w:bottom w:val="none" w:sz="0" w:space="0" w:color="auto"/>
            <w:right w:val="none" w:sz="0" w:space="0" w:color="auto"/>
          </w:divBdr>
        </w:div>
        <w:div w:id="1108115222">
          <w:marLeft w:val="0"/>
          <w:marRight w:val="0"/>
          <w:marTop w:val="0"/>
          <w:marBottom w:val="0"/>
          <w:divBdr>
            <w:top w:val="none" w:sz="0" w:space="0" w:color="auto"/>
            <w:left w:val="none" w:sz="0" w:space="0" w:color="auto"/>
            <w:bottom w:val="none" w:sz="0" w:space="0" w:color="auto"/>
            <w:right w:val="none" w:sz="0" w:space="0" w:color="auto"/>
          </w:divBdr>
        </w:div>
        <w:div w:id="1138571579">
          <w:marLeft w:val="0"/>
          <w:marRight w:val="0"/>
          <w:marTop w:val="0"/>
          <w:marBottom w:val="0"/>
          <w:divBdr>
            <w:top w:val="none" w:sz="0" w:space="0" w:color="auto"/>
            <w:left w:val="none" w:sz="0" w:space="0" w:color="auto"/>
            <w:bottom w:val="none" w:sz="0" w:space="0" w:color="auto"/>
            <w:right w:val="none" w:sz="0" w:space="0" w:color="auto"/>
          </w:divBdr>
        </w:div>
        <w:div w:id="1157109633">
          <w:marLeft w:val="0"/>
          <w:marRight w:val="0"/>
          <w:marTop w:val="0"/>
          <w:marBottom w:val="0"/>
          <w:divBdr>
            <w:top w:val="none" w:sz="0" w:space="0" w:color="auto"/>
            <w:left w:val="none" w:sz="0" w:space="0" w:color="auto"/>
            <w:bottom w:val="none" w:sz="0" w:space="0" w:color="auto"/>
            <w:right w:val="none" w:sz="0" w:space="0" w:color="auto"/>
          </w:divBdr>
        </w:div>
        <w:div w:id="1226722698">
          <w:marLeft w:val="0"/>
          <w:marRight w:val="0"/>
          <w:marTop w:val="0"/>
          <w:marBottom w:val="0"/>
          <w:divBdr>
            <w:top w:val="none" w:sz="0" w:space="0" w:color="auto"/>
            <w:left w:val="none" w:sz="0" w:space="0" w:color="auto"/>
            <w:bottom w:val="none" w:sz="0" w:space="0" w:color="auto"/>
            <w:right w:val="none" w:sz="0" w:space="0" w:color="auto"/>
          </w:divBdr>
        </w:div>
        <w:div w:id="1307395604">
          <w:marLeft w:val="0"/>
          <w:marRight w:val="0"/>
          <w:marTop w:val="0"/>
          <w:marBottom w:val="0"/>
          <w:divBdr>
            <w:top w:val="none" w:sz="0" w:space="0" w:color="auto"/>
            <w:left w:val="none" w:sz="0" w:space="0" w:color="auto"/>
            <w:bottom w:val="none" w:sz="0" w:space="0" w:color="auto"/>
            <w:right w:val="none" w:sz="0" w:space="0" w:color="auto"/>
          </w:divBdr>
        </w:div>
        <w:div w:id="1350988438">
          <w:marLeft w:val="0"/>
          <w:marRight w:val="0"/>
          <w:marTop w:val="0"/>
          <w:marBottom w:val="0"/>
          <w:divBdr>
            <w:top w:val="none" w:sz="0" w:space="0" w:color="auto"/>
            <w:left w:val="none" w:sz="0" w:space="0" w:color="auto"/>
            <w:bottom w:val="none" w:sz="0" w:space="0" w:color="auto"/>
            <w:right w:val="none" w:sz="0" w:space="0" w:color="auto"/>
          </w:divBdr>
        </w:div>
        <w:div w:id="1381632239">
          <w:marLeft w:val="0"/>
          <w:marRight w:val="0"/>
          <w:marTop w:val="0"/>
          <w:marBottom w:val="0"/>
          <w:divBdr>
            <w:top w:val="none" w:sz="0" w:space="0" w:color="auto"/>
            <w:left w:val="none" w:sz="0" w:space="0" w:color="auto"/>
            <w:bottom w:val="none" w:sz="0" w:space="0" w:color="auto"/>
            <w:right w:val="none" w:sz="0" w:space="0" w:color="auto"/>
          </w:divBdr>
        </w:div>
        <w:div w:id="1410423605">
          <w:marLeft w:val="0"/>
          <w:marRight w:val="0"/>
          <w:marTop w:val="0"/>
          <w:marBottom w:val="0"/>
          <w:divBdr>
            <w:top w:val="none" w:sz="0" w:space="0" w:color="auto"/>
            <w:left w:val="none" w:sz="0" w:space="0" w:color="auto"/>
            <w:bottom w:val="none" w:sz="0" w:space="0" w:color="auto"/>
            <w:right w:val="none" w:sz="0" w:space="0" w:color="auto"/>
          </w:divBdr>
        </w:div>
        <w:div w:id="1448043761">
          <w:marLeft w:val="0"/>
          <w:marRight w:val="0"/>
          <w:marTop w:val="0"/>
          <w:marBottom w:val="0"/>
          <w:divBdr>
            <w:top w:val="none" w:sz="0" w:space="0" w:color="auto"/>
            <w:left w:val="none" w:sz="0" w:space="0" w:color="auto"/>
            <w:bottom w:val="none" w:sz="0" w:space="0" w:color="auto"/>
            <w:right w:val="none" w:sz="0" w:space="0" w:color="auto"/>
          </w:divBdr>
        </w:div>
        <w:div w:id="1483815070">
          <w:marLeft w:val="0"/>
          <w:marRight w:val="0"/>
          <w:marTop w:val="0"/>
          <w:marBottom w:val="0"/>
          <w:divBdr>
            <w:top w:val="none" w:sz="0" w:space="0" w:color="auto"/>
            <w:left w:val="none" w:sz="0" w:space="0" w:color="auto"/>
            <w:bottom w:val="none" w:sz="0" w:space="0" w:color="auto"/>
            <w:right w:val="none" w:sz="0" w:space="0" w:color="auto"/>
          </w:divBdr>
        </w:div>
        <w:div w:id="1497721734">
          <w:marLeft w:val="0"/>
          <w:marRight w:val="0"/>
          <w:marTop w:val="0"/>
          <w:marBottom w:val="0"/>
          <w:divBdr>
            <w:top w:val="none" w:sz="0" w:space="0" w:color="auto"/>
            <w:left w:val="none" w:sz="0" w:space="0" w:color="auto"/>
            <w:bottom w:val="none" w:sz="0" w:space="0" w:color="auto"/>
            <w:right w:val="none" w:sz="0" w:space="0" w:color="auto"/>
          </w:divBdr>
        </w:div>
        <w:div w:id="1667318477">
          <w:marLeft w:val="0"/>
          <w:marRight w:val="0"/>
          <w:marTop w:val="0"/>
          <w:marBottom w:val="0"/>
          <w:divBdr>
            <w:top w:val="none" w:sz="0" w:space="0" w:color="auto"/>
            <w:left w:val="none" w:sz="0" w:space="0" w:color="auto"/>
            <w:bottom w:val="none" w:sz="0" w:space="0" w:color="auto"/>
            <w:right w:val="none" w:sz="0" w:space="0" w:color="auto"/>
          </w:divBdr>
        </w:div>
        <w:div w:id="1759251835">
          <w:marLeft w:val="0"/>
          <w:marRight w:val="0"/>
          <w:marTop w:val="0"/>
          <w:marBottom w:val="0"/>
          <w:divBdr>
            <w:top w:val="none" w:sz="0" w:space="0" w:color="auto"/>
            <w:left w:val="none" w:sz="0" w:space="0" w:color="auto"/>
            <w:bottom w:val="none" w:sz="0" w:space="0" w:color="auto"/>
            <w:right w:val="none" w:sz="0" w:space="0" w:color="auto"/>
          </w:divBdr>
        </w:div>
        <w:div w:id="1904221242">
          <w:marLeft w:val="0"/>
          <w:marRight w:val="0"/>
          <w:marTop w:val="0"/>
          <w:marBottom w:val="0"/>
          <w:divBdr>
            <w:top w:val="none" w:sz="0" w:space="0" w:color="auto"/>
            <w:left w:val="none" w:sz="0" w:space="0" w:color="auto"/>
            <w:bottom w:val="none" w:sz="0" w:space="0" w:color="auto"/>
            <w:right w:val="none" w:sz="0" w:space="0" w:color="auto"/>
          </w:divBdr>
        </w:div>
        <w:div w:id="1969701746">
          <w:marLeft w:val="0"/>
          <w:marRight w:val="0"/>
          <w:marTop w:val="0"/>
          <w:marBottom w:val="0"/>
          <w:divBdr>
            <w:top w:val="none" w:sz="0" w:space="0" w:color="auto"/>
            <w:left w:val="none" w:sz="0" w:space="0" w:color="auto"/>
            <w:bottom w:val="none" w:sz="0" w:space="0" w:color="auto"/>
            <w:right w:val="none" w:sz="0" w:space="0" w:color="auto"/>
          </w:divBdr>
        </w:div>
        <w:div w:id="2030328654">
          <w:marLeft w:val="0"/>
          <w:marRight w:val="0"/>
          <w:marTop w:val="0"/>
          <w:marBottom w:val="0"/>
          <w:divBdr>
            <w:top w:val="none" w:sz="0" w:space="0" w:color="auto"/>
            <w:left w:val="none" w:sz="0" w:space="0" w:color="auto"/>
            <w:bottom w:val="none" w:sz="0" w:space="0" w:color="auto"/>
            <w:right w:val="none" w:sz="0" w:space="0" w:color="auto"/>
          </w:divBdr>
        </w:div>
        <w:div w:id="2050908264">
          <w:marLeft w:val="0"/>
          <w:marRight w:val="0"/>
          <w:marTop w:val="0"/>
          <w:marBottom w:val="0"/>
          <w:divBdr>
            <w:top w:val="none" w:sz="0" w:space="0" w:color="auto"/>
            <w:left w:val="none" w:sz="0" w:space="0" w:color="auto"/>
            <w:bottom w:val="none" w:sz="0" w:space="0" w:color="auto"/>
            <w:right w:val="none" w:sz="0" w:space="0" w:color="auto"/>
          </w:divBdr>
        </w:div>
        <w:div w:id="2064064155">
          <w:marLeft w:val="0"/>
          <w:marRight w:val="0"/>
          <w:marTop w:val="0"/>
          <w:marBottom w:val="0"/>
          <w:divBdr>
            <w:top w:val="none" w:sz="0" w:space="0" w:color="auto"/>
            <w:left w:val="none" w:sz="0" w:space="0" w:color="auto"/>
            <w:bottom w:val="none" w:sz="0" w:space="0" w:color="auto"/>
            <w:right w:val="none" w:sz="0" w:space="0" w:color="auto"/>
          </w:divBdr>
        </w:div>
      </w:divsChild>
    </w:div>
    <w:div w:id="2118518423">
      <w:bodyDiv w:val="1"/>
      <w:marLeft w:val="0"/>
      <w:marRight w:val="0"/>
      <w:marTop w:val="0"/>
      <w:marBottom w:val="0"/>
      <w:divBdr>
        <w:top w:val="none" w:sz="0" w:space="0" w:color="auto"/>
        <w:left w:val="none" w:sz="0" w:space="0" w:color="auto"/>
        <w:bottom w:val="none" w:sz="0" w:space="0" w:color="auto"/>
        <w:right w:val="none" w:sz="0" w:space="0" w:color="auto"/>
      </w:divBdr>
      <w:divsChild>
        <w:div w:id="73357638">
          <w:marLeft w:val="0"/>
          <w:marRight w:val="0"/>
          <w:marTop w:val="0"/>
          <w:marBottom w:val="0"/>
          <w:divBdr>
            <w:top w:val="none" w:sz="0" w:space="0" w:color="auto"/>
            <w:left w:val="none" w:sz="0" w:space="0" w:color="auto"/>
            <w:bottom w:val="none" w:sz="0" w:space="0" w:color="auto"/>
            <w:right w:val="none" w:sz="0" w:space="0" w:color="auto"/>
          </w:divBdr>
        </w:div>
        <w:div w:id="356934961">
          <w:marLeft w:val="0"/>
          <w:marRight w:val="0"/>
          <w:marTop w:val="0"/>
          <w:marBottom w:val="0"/>
          <w:divBdr>
            <w:top w:val="none" w:sz="0" w:space="0" w:color="auto"/>
            <w:left w:val="none" w:sz="0" w:space="0" w:color="auto"/>
            <w:bottom w:val="none" w:sz="0" w:space="0" w:color="auto"/>
            <w:right w:val="none" w:sz="0" w:space="0" w:color="auto"/>
          </w:divBdr>
        </w:div>
        <w:div w:id="971401352">
          <w:marLeft w:val="0"/>
          <w:marRight w:val="0"/>
          <w:marTop w:val="0"/>
          <w:marBottom w:val="0"/>
          <w:divBdr>
            <w:top w:val="none" w:sz="0" w:space="0" w:color="auto"/>
            <w:left w:val="none" w:sz="0" w:space="0" w:color="auto"/>
            <w:bottom w:val="none" w:sz="0" w:space="0" w:color="auto"/>
            <w:right w:val="none" w:sz="0" w:space="0" w:color="auto"/>
          </w:divBdr>
        </w:div>
        <w:div w:id="1060908552">
          <w:marLeft w:val="0"/>
          <w:marRight w:val="0"/>
          <w:marTop w:val="0"/>
          <w:marBottom w:val="0"/>
          <w:divBdr>
            <w:top w:val="none" w:sz="0" w:space="0" w:color="auto"/>
            <w:left w:val="none" w:sz="0" w:space="0" w:color="auto"/>
            <w:bottom w:val="none" w:sz="0" w:space="0" w:color="auto"/>
            <w:right w:val="none" w:sz="0" w:space="0" w:color="auto"/>
          </w:divBdr>
        </w:div>
        <w:div w:id="1481191204">
          <w:marLeft w:val="0"/>
          <w:marRight w:val="0"/>
          <w:marTop w:val="0"/>
          <w:marBottom w:val="0"/>
          <w:divBdr>
            <w:top w:val="none" w:sz="0" w:space="0" w:color="auto"/>
            <w:left w:val="none" w:sz="0" w:space="0" w:color="auto"/>
            <w:bottom w:val="none" w:sz="0" w:space="0" w:color="auto"/>
            <w:right w:val="none" w:sz="0" w:space="0" w:color="auto"/>
          </w:divBdr>
        </w:div>
        <w:div w:id="1701930374">
          <w:marLeft w:val="0"/>
          <w:marRight w:val="0"/>
          <w:marTop w:val="0"/>
          <w:marBottom w:val="0"/>
          <w:divBdr>
            <w:top w:val="none" w:sz="0" w:space="0" w:color="auto"/>
            <w:left w:val="none" w:sz="0" w:space="0" w:color="auto"/>
            <w:bottom w:val="none" w:sz="0" w:space="0" w:color="auto"/>
            <w:right w:val="none" w:sz="0" w:space="0" w:color="auto"/>
          </w:divBdr>
        </w:div>
        <w:div w:id="1817599249">
          <w:marLeft w:val="0"/>
          <w:marRight w:val="0"/>
          <w:marTop w:val="0"/>
          <w:marBottom w:val="0"/>
          <w:divBdr>
            <w:top w:val="none" w:sz="0" w:space="0" w:color="auto"/>
            <w:left w:val="none" w:sz="0" w:space="0" w:color="auto"/>
            <w:bottom w:val="none" w:sz="0" w:space="0" w:color="auto"/>
            <w:right w:val="none" w:sz="0" w:space="0" w:color="auto"/>
          </w:divBdr>
        </w:div>
        <w:div w:id="183410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rking-vodice.com" TargetMode="External"/><Relationship Id="rId5" Type="http://schemas.openxmlformats.org/officeDocument/2006/relationships/hyperlink" Target="http://www.parking-vodi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1385</Words>
  <Characters>7898</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POZIV ZA DOSTAVU PONUDA </vt:lpstr>
      <vt:lpstr>POZIV ZA DOSTAVU PONUDA </vt:lpstr>
    </vt:vector>
  </TitlesOfParts>
  <Company>Grizli777</Company>
  <LinksUpToDate>false</LinksUpToDate>
  <CharactersWithSpaces>9265</CharactersWithSpaces>
  <SharedDoc>false</SharedDoc>
  <HLinks>
    <vt:vector size="12" baseType="variant">
      <vt:variant>
        <vt:i4>7340042</vt:i4>
      </vt:variant>
      <vt:variant>
        <vt:i4>3</vt:i4>
      </vt:variant>
      <vt:variant>
        <vt:i4>0</vt:i4>
      </vt:variant>
      <vt:variant>
        <vt:i4>5</vt:i4>
      </vt:variant>
      <vt:variant>
        <vt:lpwstr>mailto:gradsko.poduzece@gmail.com</vt:lpwstr>
      </vt:variant>
      <vt:variant>
        <vt:lpwstr/>
      </vt:variant>
      <vt:variant>
        <vt:i4>3670132</vt:i4>
      </vt:variant>
      <vt:variant>
        <vt:i4>0</vt:i4>
      </vt:variant>
      <vt:variant>
        <vt:i4>0</vt:i4>
      </vt:variant>
      <vt:variant>
        <vt:i4>5</vt:i4>
      </vt:variant>
      <vt:variant>
        <vt:lpwstr>http://www.parking-vodice.com/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DOSTAVU PONUDA</dc:title>
  <dc:creator>xp</dc:creator>
  <cp:lastModifiedBy>GP tehnicka</cp:lastModifiedBy>
  <cp:revision>4</cp:revision>
  <cp:lastPrinted>2018-03-30T08:16:00Z</cp:lastPrinted>
  <dcterms:created xsi:type="dcterms:W3CDTF">2019-03-20T09:48:00Z</dcterms:created>
  <dcterms:modified xsi:type="dcterms:W3CDTF">2019-03-20T10:12:00Z</dcterms:modified>
</cp:coreProperties>
</file>